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119BF" w14:textId="77777777" w:rsidR="00466627" w:rsidRDefault="00466627">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193" w:type="dxa"/>
        <w:tblLayout w:type="fixed"/>
        <w:tblLook w:val="0000" w:firstRow="0" w:lastRow="0" w:firstColumn="0" w:lastColumn="0" w:noHBand="0" w:noVBand="0"/>
      </w:tblPr>
      <w:tblGrid>
        <w:gridCol w:w="3794"/>
        <w:gridCol w:w="2977"/>
        <w:gridCol w:w="3422"/>
      </w:tblGrid>
      <w:tr w:rsidR="00466627" w14:paraId="023CA528" w14:textId="77777777">
        <w:trPr>
          <w:gridAfter w:val="1"/>
          <w:wAfter w:w="3422" w:type="dxa"/>
        </w:trPr>
        <w:tc>
          <w:tcPr>
            <w:tcW w:w="3794" w:type="dxa"/>
            <w:vAlign w:val="center"/>
          </w:tcPr>
          <w:p w14:paraId="64F595F1" w14:textId="77777777" w:rsidR="00466627" w:rsidRDefault="00466627">
            <w:pPr>
              <w:rPr>
                <w:rFonts w:ascii="Arial" w:eastAsia="Arial" w:hAnsi="Arial" w:cs="Arial"/>
                <w:sz w:val="20"/>
                <w:szCs w:val="20"/>
              </w:rPr>
            </w:pPr>
          </w:p>
        </w:tc>
        <w:tc>
          <w:tcPr>
            <w:tcW w:w="2977" w:type="dxa"/>
            <w:vAlign w:val="center"/>
          </w:tcPr>
          <w:p w14:paraId="3C862B6C" w14:textId="77777777" w:rsidR="00466627" w:rsidRDefault="00466627">
            <w:pPr>
              <w:rPr>
                <w:rFonts w:ascii="Arial" w:eastAsia="Arial" w:hAnsi="Arial" w:cs="Arial"/>
                <w:sz w:val="20"/>
                <w:szCs w:val="20"/>
              </w:rPr>
            </w:pPr>
          </w:p>
        </w:tc>
      </w:tr>
      <w:tr w:rsidR="00466627" w14:paraId="304DB3FD" w14:textId="77777777">
        <w:tc>
          <w:tcPr>
            <w:tcW w:w="3794" w:type="dxa"/>
            <w:vAlign w:val="center"/>
          </w:tcPr>
          <w:p w14:paraId="6B98979E" w14:textId="77777777" w:rsidR="00466627" w:rsidRDefault="00466627">
            <w:pPr>
              <w:jc w:val="both"/>
              <w:rPr>
                <w:rFonts w:ascii="Arial" w:eastAsia="Arial" w:hAnsi="Arial" w:cs="Arial"/>
                <w:sz w:val="20"/>
                <w:szCs w:val="20"/>
              </w:rPr>
            </w:pPr>
          </w:p>
        </w:tc>
        <w:tc>
          <w:tcPr>
            <w:tcW w:w="2977" w:type="dxa"/>
          </w:tcPr>
          <w:p w14:paraId="57FD690F" w14:textId="77777777" w:rsidR="00466627" w:rsidRDefault="00466627">
            <w:pPr>
              <w:jc w:val="center"/>
              <w:rPr>
                <w:rFonts w:ascii="Arial" w:eastAsia="Arial" w:hAnsi="Arial" w:cs="Arial"/>
                <w:sz w:val="20"/>
                <w:szCs w:val="20"/>
              </w:rPr>
            </w:pPr>
          </w:p>
        </w:tc>
        <w:tc>
          <w:tcPr>
            <w:tcW w:w="3422" w:type="dxa"/>
            <w:vAlign w:val="center"/>
          </w:tcPr>
          <w:p w14:paraId="2FB43B24" w14:textId="77777777" w:rsidR="00466627" w:rsidRDefault="00466627">
            <w:pPr>
              <w:jc w:val="center"/>
              <w:rPr>
                <w:rFonts w:ascii="Arial" w:eastAsia="Arial" w:hAnsi="Arial" w:cs="Arial"/>
                <w:sz w:val="20"/>
                <w:szCs w:val="20"/>
              </w:rPr>
            </w:pPr>
          </w:p>
        </w:tc>
      </w:tr>
    </w:tbl>
    <w:p w14:paraId="2FFEB792" w14:textId="77777777" w:rsidR="00466627" w:rsidRDefault="00BF7966">
      <w:pPr>
        <w:jc w:val="center"/>
        <w:rPr>
          <w:rFonts w:ascii="Comic Sans MS" w:eastAsia="Comic Sans MS" w:hAnsi="Comic Sans MS" w:cs="Comic Sans MS"/>
          <w:b/>
          <w:sz w:val="32"/>
          <w:szCs w:val="32"/>
        </w:rPr>
      </w:pPr>
      <w:r>
        <w:rPr>
          <w:rFonts w:ascii="Jacques Francois Shadow" w:eastAsia="Jacques Francois Shadow" w:hAnsi="Jacques Francois Shadow" w:cs="Jacques Francois Shadow"/>
          <w:noProof/>
          <w:color w:val="000000"/>
          <w:sz w:val="32"/>
          <w:szCs w:val="32"/>
        </w:rPr>
        <w:drawing>
          <wp:inline distT="0" distB="0" distL="0" distR="0" wp14:anchorId="585E4792" wp14:editId="33EC946A">
            <wp:extent cx="1466850" cy="94297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1466850" cy="942975"/>
                    </a:xfrm>
                    <a:prstGeom prst="rect">
                      <a:avLst/>
                    </a:prstGeom>
                    <a:ln/>
                  </pic:spPr>
                </pic:pic>
              </a:graphicData>
            </a:graphic>
          </wp:inline>
        </w:drawing>
      </w:r>
    </w:p>
    <w:p w14:paraId="59D51A87" w14:textId="71325F12" w:rsidR="00466627" w:rsidRDefault="00BF7966">
      <w:pPr>
        <w:jc w:val="center"/>
        <w:rPr>
          <w:rFonts w:ascii="Comic Sans MS" w:eastAsia="Comic Sans MS" w:hAnsi="Comic Sans MS" w:cs="Comic Sans MS"/>
          <w:b/>
          <w:sz w:val="32"/>
          <w:szCs w:val="32"/>
        </w:rPr>
      </w:pPr>
      <w:r>
        <w:rPr>
          <w:rFonts w:ascii="Comic Sans MS" w:eastAsia="Comic Sans MS" w:hAnsi="Comic Sans MS" w:cs="Comic Sans MS"/>
          <w:b/>
          <w:sz w:val="32"/>
          <w:szCs w:val="32"/>
        </w:rPr>
        <w:t>Information for Parents – Autumn Term 202</w:t>
      </w:r>
      <w:r w:rsidR="00D634BF">
        <w:rPr>
          <w:rFonts w:ascii="Comic Sans MS" w:eastAsia="Comic Sans MS" w:hAnsi="Comic Sans MS" w:cs="Comic Sans MS"/>
          <w:b/>
          <w:sz w:val="32"/>
          <w:szCs w:val="32"/>
        </w:rPr>
        <w:t>6</w:t>
      </w:r>
    </w:p>
    <w:p w14:paraId="5F67999D" w14:textId="77777777" w:rsidR="00466627" w:rsidRDefault="00466627">
      <w:pPr>
        <w:jc w:val="center"/>
        <w:rPr>
          <w:rFonts w:ascii="Comic Sans MS" w:eastAsia="Comic Sans MS" w:hAnsi="Comic Sans MS" w:cs="Comic Sans MS"/>
          <w:b/>
          <w:sz w:val="32"/>
          <w:szCs w:val="3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990"/>
        <w:gridCol w:w="3518"/>
        <w:gridCol w:w="3518"/>
      </w:tblGrid>
      <w:tr w:rsidR="00466627" w14:paraId="78347AED" w14:textId="77777777">
        <w:tc>
          <w:tcPr>
            <w:tcW w:w="990" w:type="dxa"/>
          </w:tcPr>
          <w:p w14:paraId="247CFD72" w14:textId="77777777" w:rsidR="00466627" w:rsidRDefault="00BF7966">
            <w:r>
              <w:rPr>
                <w:rFonts w:ascii="Comic Sans MS" w:eastAsia="Comic Sans MS" w:hAnsi="Comic Sans MS" w:cs="Comic Sans MS"/>
                <w:sz w:val="22"/>
                <w:szCs w:val="22"/>
              </w:rPr>
              <w:t xml:space="preserve">Class: </w:t>
            </w:r>
          </w:p>
        </w:tc>
        <w:tc>
          <w:tcPr>
            <w:tcW w:w="990" w:type="dxa"/>
          </w:tcPr>
          <w:p w14:paraId="6A13B6FC" w14:textId="3415A17F" w:rsidR="00466627" w:rsidRDefault="00BF7966">
            <w:pPr>
              <w:jc w:val="center"/>
              <w:rPr>
                <w:b/>
              </w:rPr>
            </w:pPr>
            <w:r>
              <w:rPr>
                <w:rFonts w:ascii="Comic Sans MS" w:eastAsia="Comic Sans MS" w:hAnsi="Comic Sans MS" w:cs="Comic Sans MS"/>
                <w:b/>
                <w:sz w:val="22"/>
                <w:szCs w:val="22"/>
              </w:rPr>
              <w:t xml:space="preserve">Year </w:t>
            </w:r>
            <w:r w:rsidR="00D634BF">
              <w:rPr>
                <w:rFonts w:ascii="Comic Sans MS" w:eastAsia="Comic Sans MS" w:hAnsi="Comic Sans MS" w:cs="Comic Sans MS"/>
                <w:b/>
                <w:sz w:val="22"/>
                <w:szCs w:val="22"/>
              </w:rPr>
              <w:t>2</w:t>
            </w:r>
          </w:p>
        </w:tc>
        <w:tc>
          <w:tcPr>
            <w:tcW w:w="3518" w:type="dxa"/>
          </w:tcPr>
          <w:p w14:paraId="115FC0B5" w14:textId="77777777" w:rsidR="00466627" w:rsidRDefault="00BF7966">
            <w:r>
              <w:rPr>
                <w:rFonts w:ascii="Comic Sans MS" w:eastAsia="Comic Sans MS" w:hAnsi="Comic Sans MS" w:cs="Comic Sans MS"/>
                <w:sz w:val="22"/>
                <w:szCs w:val="22"/>
              </w:rPr>
              <w:t>Topic for this term:</w:t>
            </w:r>
          </w:p>
        </w:tc>
        <w:tc>
          <w:tcPr>
            <w:tcW w:w="3518" w:type="dxa"/>
          </w:tcPr>
          <w:p w14:paraId="2170AD75" w14:textId="77777777" w:rsidR="00466627" w:rsidRDefault="006D728B">
            <w:pPr>
              <w:rPr>
                <w:rFonts w:ascii="Comic Sans MS" w:eastAsia="Comic Sans MS" w:hAnsi="Comic Sans MS" w:cs="Comic Sans MS"/>
                <w:b/>
                <w:sz w:val="22"/>
                <w:szCs w:val="22"/>
              </w:rPr>
            </w:pPr>
            <w:proofErr w:type="spellStart"/>
            <w:r>
              <w:rPr>
                <w:rFonts w:ascii="Comic Sans MS" w:eastAsia="Comic Sans MS" w:hAnsi="Comic Sans MS" w:cs="Comic Sans MS"/>
                <w:b/>
                <w:sz w:val="22"/>
                <w:szCs w:val="22"/>
              </w:rPr>
              <w:t>Cynefin</w:t>
            </w:r>
            <w:proofErr w:type="spellEnd"/>
          </w:p>
          <w:p w14:paraId="7ABB22D7" w14:textId="77777777" w:rsidR="00466627" w:rsidRDefault="00466627"/>
        </w:tc>
      </w:tr>
      <w:tr w:rsidR="00466627" w14:paraId="6879E329" w14:textId="77777777">
        <w:tc>
          <w:tcPr>
            <w:tcW w:w="1980" w:type="dxa"/>
            <w:gridSpan w:val="2"/>
          </w:tcPr>
          <w:p w14:paraId="105CDACD" w14:textId="77777777" w:rsidR="00466627" w:rsidRDefault="00BF7966">
            <w:r>
              <w:rPr>
                <w:rFonts w:ascii="Comic Sans MS" w:eastAsia="Comic Sans MS" w:hAnsi="Comic Sans MS" w:cs="Comic Sans MS"/>
                <w:sz w:val="22"/>
                <w:szCs w:val="22"/>
              </w:rPr>
              <w:t>Details about this term’s topic:</w:t>
            </w:r>
          </w:p>
        </w:tc>
        <w:tc>
          <w:tcPr>
            <w:tcW w:w="7036" w:type="dxa"/>
            <w:gridSpan w:val="2"/>
          </w:tcPr>
          <w:p w14:paraId="554291F5" w14:textId="775B0776" w:rsidR="00466627" w:rsidRDefault="00203693">
            <w:pPr>
              <w:spacing w:before="120" w:after="120"/>
              <w:jc w:val="both"/>
              <w:rPr>
                <w:rFonts w:ascii="Comic Sans MS" w:eastAsia="Comic Sans MS" w:hAnsi="Comic Sans MS" w:cs="Comic Sans MS"/>
                <w:b/>
                <w:sz w:val="20"/>
                <w:szCs w:val="20"/>
              </w:rPr>
            </w:pPr>
            <w:proofErr w:type="spellStart"/>
            <w:r>
              <w:rPr>
                <w:rFonts w:ascii="Comic Sans MS" w:eastAsia="Comic Sans MS" w:hAnsi="Comic Sans MS" w:cs="Comic Sans MS"/>
                <w:b/>
                <w:sz w:val="20"/>
                <w:szCs w:val="20"/>
              </w:rPr>
              <w:t>Croeso</w:t>
            </w:r>
            <w:proofErr w:type="spellEnd"/>
            <w:r>
              <w:rPr>
                <w:rFonts w:ascii="Comic Sans MS" w:eastAsia="Comic Sans MS" w:hAnsi="Comic Sans MS" w:cs="Comic Sans MS"/>
                <w:b/>
                <w:sz w:val="20"/>
                <w:szCs w:val="20"/>
              </w:rPr>
              <w:t xml:space="preserve"> </w:t>
            </w:r>
            <w:proofErr w:type="spellStart"/>
            <w:r>
              <w:rPr>
                <w:rFonts w:ascii="Comic Sans MS" w:eastAsia="Comic Sans MS" w:hAnsi="Comic Sans MS" w:cs="Comic Sans MS"/>
                <w:b/>
                <w:sz w:val="20"/>
                <w:szCs w:val="20"/>
              </w:rPr>
              <w:t>i</w:t>
            </w:r>
            <w:proofErr w:type="spellEnd"/>
            <w:r>
              <w:rPr>
                <w:rFonts w:ascii="Comic Sans MS" w:eastAsia="Comic Sans MS" w:hAnsi="Comic Sans MS" w:cs="Comic Sans MS"/>
                <w:b/>
                <w:sz w:val="20"/>
                <w:szCs w:val="20"/>
              </w:rPr>
              <w:t xml:space="preserve"> </w:t>
            </w:r>
            <w:proofErr w:type="spellStart"/>
            <w:r>
              <w:rPr>
                <w:rFonts w:ascii="Comic Sans MS" w:eastAsia="Comic Sans MS" w:hAnsi="Comic Sans MS" w:cs="Comic Sans MS"/>
                <w:b/>
                <w:sz w:val="20"/>
                <w:szCs w:val="20"/>
              </w:rPr>
              <w:t>Blwyddyn</w:t>
            </w:r>
            <w:proofErr w:type="spellEnd"/>
            <w:r w:rsidR="00BF7966">
              <w:rPr>
                <w:rFonts w:ascii="Comic Sans MS" w:eastAsia="Comic Sans MS" w:hAnsi="Comic Sans MS" w:cs="Comic Sans MS"/>
                <w:b/>
                <w:sz w:val="20"/>
                <w:szCs w:val="20"/>
              </w:rPr>
              <w:t xml:space="preserve"> </w:t>
            </w:r>
            <w:r w:rsidR="006D728B">
              <w:rPr>
                <w:rFonts w:ascii="Comic Sans MS" w:eastAsia="Comic Sans MS" w:hAnsi="Comic Sans MS" w:cs="Comic Sans MS"/>
                <w:b/>
                <w:sz w:val="20"/>
                <w:szCs w:val="20"/>
              </w:rPr>
              <w:t>2!</w:t>
            </w:r>
            <w:r w:rsidR="00BF7966">
              <w:rPr>
                <w:rFonts w:ascii="Comic Sans MS" w:eastAsia="Comic Sans MS" w:hAnsi="Comic Sans MS" w:cs="Comic Sans MS"/>
                <w:b/>
                <w:sz w:val="20"/>
                <w:szCs w:val="20"/>
              </w:rPr>
              <w:t xml:space="preserve"> </w:t>
            </w:r>
            <w:r w:rsidR="006D728B">
              <w:rPr>
                <w:rFonts w:ascii="Comic Sans MS" w:eastAsia="Comic Sans MS" w:hAnsi="Comic Sans MS" w:cs="Comic Sans MS"/>
                <w:b/>
                <w:sz w:val="20"/>
                <w:szCs w:val="20"/>
              </w:rPr>
              <w:t xml:space="preserve">I hope you have all had a great </w:t>
            </w:r>
            <w:proofErr w:type="gramStart"/>
            <w:r w:rsidR="006D728B">
              <w:rPr>
                <w:rFonts w:ascii="Comic Sans MS" w:eastAsia="Comic Sans MS" w:hAnsi="Comic Sans MS" w:cs="Comic Sans MS"/>
                <w:b/>
                <w:sz w:val="20"/>
                <w:szCs w:val="20"/>
              </w:rPr>
              <w:t>Summer</w:t>
            </w:r>
            <w:proofErr w:type="gramEnd"/>
            <w:r w:rsidR="006D728B">
              <w:rPr>
                <w:rFonts w:ascii="Comic Sans MS" w:eastAsia="Comic Sans MS" w:hAnsi="Comic Sans MS" w:cs="Comic Sans MS"/>
                <w:b/>
                <w:sz w:val="20"/>
                <w:szCs w:val="20"/>
              </w:rPr>
              <w:t xml:space="preserve"> holiday. </w:t>
            </w:r>
          </w:p>
          <w:p w14:paraId="75E659A3" w14:textId="77777777" w:rsidR="00466627" w:rsidRDefault="00BF7966">
            <w:pPr>
              <w:spacing w:before="120" w:after="120"/>
              <w:jc w:val="both"/>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t>‘</w:t>
            </w:r>
            <w:proofErr w:type="spellStart"/>
            <w:r w:rsidR="006D728B">
              <w:rPr>
                <w:rFonts w:ascii="Comic Sans MS" w:eastAsia="Comic Sans MS" w:hAnsi="Comic Sans MS" w:cs="Comic Sans MS"/>
                <w:b/>
                <w:sz w:val="20"/>
                <w:szCs w:val="20"/>
                <w:u w:val="single"/>
              </w:rPr>
              <w:t>Cynefin</w:t>
            </w:r>
            <w:proofErr w:type="spellEnd"/>
            <w:r>
              <w:rPr>
                <w:rFonts w:ascii="Comic Sans MS" w:eastAsia="Comic Sans MS" w:hAnsi="Comic Sans MS" w:cs="Comic Sans MS"/>
                <w:b/>
                <w:sz w:val="20"/>
                <w:szCs w:val="20"/>
                <w:u w:val="single"/>
              </w:rPr>
              <w:t>’</w:t>
            </w:r>
          </w:p>
          <w:p w14:paraId="529F9C23" w14:textId="77777777" w:rsidR="00203693" w:rsidRPr="00203693" w:rsidRDefault="00203693" w:rsidP="00203693">
            <w:pPr>
              <w:pBdr>
                <w:top w:val="nil"/>
                <w:left w:val="nil"/>
                <w:bottom w:val="nil"/>
                <w:right w:val="nil"/>
                <w:between w:val="nil"/>
              </w:pBdr>
              <w:shd w:val="clear" w:color="auto" w:fill="FFFFFF"/>
              <w:rPr>
                <w:rFonts w:ascii="Comic Sans MS" w:eastAsia="Comic Sans MS" w:hAnsi="Comic Sans MS" w:cs="Comic Sans MS"/>
                <w:sz w:val="20"/>
                <w:szCs w:val="20"/>
              </w:rPr>
            </w:pPr>
            <w:r w:rsidRPr="00203693">
              <w:rPr>
                <w:rFonts w:ascii="Comic Sans MS" w:eastAsia="Comic Sans MS" w:hAnsi="Comic Sans MS" w:cs="Comic Sans MS"/>
                <w:sz w:val="20"/>
                <w:szCs w:val="20"/>
              </w:rPr>
              <w:t xml:space="preserve">This term, our whole-school theme is </w:t>
            </w:r>
            <w:r w:rsidRPr="00203693">
              <w:rPr>
                <w:rFonts w:ascii="Comic Sans MS" w:eastAsia="Comic Sans MS" w:hAnsi="Comic Sans MS" w:cs="Comic Sans MS"/>
                <w:b/>
                <w:bCs/>
                <w:sz w:val="20"/>
                <w:szCs w:val="20"/>
              </w:rPr>
              <w:t>Cynefin</w:t>
            </w:r>
            <w:r w:rsidRPr="00203693">
              <w:rPr>
                <w:rFonts w:ascii="Comic Sans MS" w:eastAsia="Comic Sans MS" w:hAnsi="Comic Sans MS" w:cs="Comic Sans MS"/>
                <w:sz w:val="20"/>
                <w:szCs w:val="20"/>
              </w:rPr>
              <w:t>, an important concept within the Curriculum for Wales.</w:t>
            </w:r>
          </w:p>
          <w:p w14:paraId="5035D2B7" w14:textId="77777777" w:rsidR="00203693" w:rsidRPr="00203693" w:rsidRDefault="00203693" w:rsidP="00203693">
            <w:pPr>
              <w:pBdr>
                <w:top w:val="nil"/>
                <w:left w:val="nil"/>
                <w:bottom w:val="nil"/>
                <w:right w:val="nil"/>
                <w:between w:val="nil"/>
              </w:pBdr>
              <w:shd w:val="clear" w:color="auto" w:fill="FFFFFF"/>
              <w:rPr>
                <w:rFonts w:ascii="Comic Sans MS" w:eastAsia="Comic Sans MS" w:hAnsi="Comic Sans MS" w:cs="Comic Sans MS"/>
                <w:sz w:val="20"/>
                <w:szCs w:val="20"/>
              </w:rPr>
            </w:pPr>
            <w:proofErr w:type="spellStart"/>
            <w:r w:rsidRPr="00203693">
              <w:rPr>
                <w:rFonts w:ascii="Comic Sans MS" w:eastAsia="Comic Sans MS" w:hAnsi="Comic Sans MS" w:cs="Comic Sans MS"/>
                <w:i/>
                <w:iCs/>
                <w:sz w:val="20"/>
                <w:szCs w:val="20"/>
              </w:rPr>
              <w:t>Cynefin</w:t>
            </w:r>
            <w:proofErr w:type="spellEnd"/>
            <w:r w:rsidRPr="00203693">
              <w:rPr>
                <w:rFonts w:ascii="Comic Sans MS" w:eastAsia="Comic Sans MS" w:hAnsi="Comic Sans MS" w:cs="Comic Sans MS"/>
                <w:sz w:val="20"/>
                <w:szCs w:val="20"/>
              </w:rPr>
              <w:t xml:space="preserve"> is a Welsh word that describes the place where we feel we belong. It is more than just where we live—it is about our connection to the people, places, nature, culture and history around us. These connections help to shape our identity, our sense of community and our well-being.</w:t>
            </w:r>
          </w:p>
          <w:p w14:paraId="5CB5EDE6" w14:textId="77777777" w:rsidR="00203693" w:rsidRPr="00203693" w:rsidRDefault="00203693" w:rsidP="00203693">
            <w:pPr>
              <w:pBdr>
                <w:top w:val="nil"/>
                <w:left w:val="nil"/>
                <w:bottom w:val="nil"/>
                <w:right w:val="nil"/>
                <w:between w:val="nil"/>
              </w:pBdr>
              <w:shd w:val="clear" w:color="auto" w:fill="FFFFFF"/>
              <w:rPr>
                <w:rFonts w:ascii="Comic Sans MS" w:eastAsia="Comic Sans MS" w:hAnsi="Comic Sans MS" w:cs="Comic Sans MS"/>
                <w:sz w:val="20"/>
                <w:szCs w:val="20"/>
              </w:rPr>
            </w:pPr>
            <w:r w:rsidRPr="00203693">
              <w:rPr>
                <w:rFonts w:ascii="Comic Sans MS" w:eastAsia="Comic Sans MS" w:hAnsi="Comic Sans MS" w:cs="Comic Sans MS"/>
                <w:sz w:val="20"/>
                <w:szCs w:val="20"/>
              </w:rPr>
              <w:t xml:space="preserve">Throughout the term, the children will explore what </w:t>
            </w:r>
            <w:proofErr w:type="spellStart"/>
            <w:r w:rsidRPr="00203693">
              <w:rPr>
                <w:rFonts w:ascii="Comic Sans MS" w:eastAsia="Comic Sans MS" w:hAnsi="Comic Sans MS" w:cs="Comic Sans MS"/>
                <w:i/>
                <w:iCs/>
                <w:sz w:val="20"/>
                <w:szCs w:val="20"/>
              </w:rPr>
              <w:t>Cynefin</w:t>
            </w:r>
            <w:proofErr w:type="spellEnd"/>
            <w:r w:rsidRPr="00203693">
              <w:rPr>
                <w:rFonts w:ascii="Comic Sans MS" w:eastAsia="Comic Sans MS" w:hAnsi="Comic Sans MS" w:cs="Comic Sans MS"/>
                <w:sz w:val="20"/>
                <w:szCs w:val="20"/>
              </w:rPr>
              <w:t xml:space="preserve"> means to them by learning about themselves, their local community and Wales.</w:t>
            </w:r>
          </w:p>
          <w:p w14:paraId="4A747F13" w14:textId="77777777" w:rsidR="00203693" w:rsidRPr="00203693" w:rsidRDefault="00203693" w:rsidP="00203693">
            <w:pPr>
              <w:pBdr>
                <w:top w:val="nil"/>
                <w:left w:val="nil"/>
                <w:bottom w:val="nil"/>
                <w:right w:val="nil"/>
                <w:between w:val="nil"/>
              </w:pBdr>
              <w:shd w:val="clear" w:color="auto" w:fill="FFFFFF"/>
              <w:rPr>
                <w:rFonts w:ascii="Comic Sans MS" w:eastAsia="Comic Sans MS" w:hAnsi="Comic Sans MS" w:cs="Comic Sans MS"/>
                <w:sz w:val="20"/>
                <w:szCs w:val="20"/>
              </w:rPr>
            </w:pPr>
            <w:r w:rsidRPr="00203693">
              <w:rPr>
                <w:rFonts w:ascii="Comic Sans MS" w:eastAsia="Comic Sans MS" w:hAnsi="Comic Sans MS" w:cs="Comic Sans MS"/>
                <w:sz w:val="20"/>
                <w:szCs w:val="20"/>
              </w:rPr>
              <w:t>Our learning will include:</w:t>
            </w:r>
          </w:p>
          <w:p w14:paraId="723BD2AB" w14:textId="77777777" w:rsidR="00203693" w:rsidRPr="00203693" w:rsidRDefault="00203693" w:rsidP="00203693">
            <w:pPr>
              <w:numPr>
                <w:ilvl w:val="0"/>
                <w:numId w:val="5"/>
              </w:numPr>
              <w:pBdr>
                <w:top w:val="nil"/>
                <w:left w:val="nil"/>
                <w:bottom w:val="nil"/>
                <w:right w:val="nil"/>
                <w:between w:val="nil"/>
              </w:pBdr>
              <w:shd w:val="clear" w:color="auto" w:fill="FFFFFF"/>
              <w:rPr>
                <w:rFonts w:ascii="Comic Sans MS" w:eastAsia="Comic Sans MS" w:hAnsi="Comic Sans MS" w:cs="Comic Sans MS"/>
                <w:sz w:val="20"/>
                <w:szCs w:val="20"/>
              </w:rPr>
            </w:pPr>
            <w:r w:rsidRPr="00203693">
              <w:rPr>
                <w:rFonts w:ascii="Comic Sans MS" w:eastAsia="Comic Sans MS" w:hAnsi="Comic Sans MS" w:cs="Comic Sans MS"/>
                <w:b/>
                <w:bCs/>
                <w:sz w:val="20"/>
                <w:szCs w:val="20"/>
              </w:rPr>
              <w:t>Marvellous Me</w:t>
            </w:r>
            <w:r w:rsidRPr="00203693">
              <w:rPr>
                <w:rFonts w:ascii="Comic Sans MS" w:eastAsia="Comic Sans MS" w:hAnsi="Comic Sans MS" w:cs="Comic Sans MS"/>
                <w:sz w:val="20"/>
                <w:szCs w:val="20"/>
              </w:rPr>
              <w:t xml:space="preserve"> – celebrating what makes each of us unique.</w:t>
            </w:r>
          </w:p>
          <w:p w14:paraId="7C0DD0FF" w14:textId="77777777" w:rsidR="00203693" w:rsidRPr="00203693" w:rsidRDefault="00203693" w:rsidP="00203693">
            <w:pPr>
              <w:numPr>
                <w:ilvl w:val="0"/>
                <w:numId w:val="5"/>
              </w:numPr>
              <w:pBdr>
                <w:top w:val="nil"/>
                <w:left w:val="nil"/>
                <w:bottom w:val="nil"/>
                <w:right w:val="nil"/>
                <w:between w:val="nil"/>
              </w:pBdr>
              <w:shd w:val="clear" w:color="auto" w:fill="FFFFFF"/>
              <w:rPr>
                <w:rFonts w:ascii="Comic Sans MS" w:eastAsia="Comic Sans MS" w:hAnsi="Comic Sans MS" w:cs="Comic Sans MS"/>
                <w:sz w:val="20"/>
                <w:szCs w:val="20"/>
              </w:rPr>
            </w:pPr>
            <w:r w:rsidRPr="00203693">
              <w:rPr>
                <w:rFonts w:ascii="Comic Sans MS" w:eastAsia="Comic Sans MS" w:hAnsi="Comic Sans MS" w:cs="Comic Sans MS"/>
                <w:b/>
                <w:bCs/>
                <w:sz w:val="20"/>
                <w:szCs w:val="20"/>
              </w:rPr>
              <w:t>Our School and Local Area</w:t>
            </w:r>
            <w:r w:rsidRPr="00203693">
              <w:rPr>
                <w:rFonts w:ascii="Comic Sans MS" w:eastAsia="Comic Sans MS" w:hAnsi="Comic Sans MS" w:cs="Comic Sans MS"/>
                <w:sz w:val="20"/>
                <w:szCs w:val="20"/>
              </w:rPr>
              <w:t xml:space="preserve"> – exploring our school, the town of Crickhowell, the High Street, local landmarks and historical sites such as Crickhowell Castle.</w:t>
            </w:r>
          </w:p>
          <w:p w14:paraId="630BF0D4" w14:textId="77777777" w:rsidR="00203693" w:rsidRPr="00203693" w:rsidRDefault="00203693" w:rsidP="00203693">
            <w:pPr>
              <w:numPr>
                <w:ilvl w:val="0"/>
                <w:numId w:val="5"/>
              </w:numPr>
              <w:spacing w:before="100" w:beforeAutospacing="1" w:after="100" w:afterAutospacing="1"/>
              <w:rPr>
                <w:rFonts w:ascii="Comic Sans MS" w:hAnsi="Comic Sans MS"/>
                <w:sz w:val="20"/>
                <w:szCs w:val="20"/>
              </w:rPr>
            </w:pPr>
            <w:r w:rsidRPr="00203693">
              <w:rPr>
                <w:rStyle w:val="Strong"/>
                <w:rFonts w:ascii="Comic Sans MS" w:hAnsi="Comic Sans MS"/>
                <w:sz w:val="20"/>
                <w:szCs w:val="20"/>
              </w:rPr>
              <w:t>Wonderful Wales</w:t>
            </w:r>
            <w:r w:rsidRPr="00203693">
              <w:rPr>
                <w:rFonts w:ascii="Comic Sans MS" w:hAnsi="Comic Sans MS"/>
                <w:sz w:val="20"/>
                <w:szCs w:val="20"/>
              </w:rPr>
              <w:t xml:space="preserve"> – discovering more about our country, its traditions, culture and heritage.</w:t>
            </w:r>
          </w:p>
          <w:p w14:paraId="308EE3BC" w14:textId="77777777" w:rsidR="00A10D16" w:rsidRDefault="00203693" w:rsidP="00A10D16">
            <w:pPr>
              <w:numPr>
                <w:ilvl w:val="0"/>
                <w:numId w:val="5"/>
              </w:numPr>
              <w:spacing w:before="100" w:beforeAutospacing="1" w:after="100" w:afterAutospacing="1"/>
              <w:rPr>
                <w:rFonts w:ascii="Comic Sans MS" w:hAnsi="Comic Sans MS"/>
                <w:sz w:val="20"/>
                <w:szCs w:val="20"/>
              </w:rPr>
            </w:pPr>
            <w:r w:rsidRPr="00203693">
              <w:rPr>
                <w:rStyle w:val="Strong"/>
                <w:rFonts w:ascii="Comic Sans MS" w:hAnsi="Comic Sans MS"/>
                <w:sz w:val="20"/>
                <w:szCs w:val="20"/>
              </w:rPr>
              <w:t>Seasonal Learning</w:t>
            </w:r>
            <w:r w:rsidRPr="00203693">
              <w:rPr>
                <w:rFonts w:ascii="Comic Sans MS" w:hAnsi="Comic Sans MS"/>
                <w:sz w:val="20"/>
                <w:szCs w:val="20"/>
              </w:rPr>
              <w:t xml:space="preserve"> – exploring the changes that come with </w:t>
            </w:r>
            <w:r w:rsidR="00A10D16">
              <w:rPr>
                <w:rFonts w:ascii="Comic Sans MS" w:hAnsi="Comic Sans MS"/>
                <w:sz w:val="20"/>
                <w:szCs w:val="20"/>
              </w:rPr>
              <w:t>A</w:t>
            </w:r>
            <w:r w:rsidRPr="00203693">
              <w:rPr>
                <w:rFonts w:ascii="Comic Sans MS" w:hAnsi="Comic Sans MS"/>
                <w:sz w:val="20"/>
                <w:szCs w:val="20"/>
              </w:rPr>
              <w:t xml:space="preserve">utumn and </w:t>
            </w:r>
            <w:r w:rsidR="00A10D16">
              <w:rPr>
                <w:rFonts w:ascii="Comic Sans MS" w:hAnsi="Comic Sans MS"/>
                <w:sz w:val="20"/>
                <w:szCs w:val="20"/>
              </w:rPr>
              <w:t>W</w:t>
            </w:r>
            <w:r w:rsidRPr="00203693">
              <w:rPr>
                <w:rFonts w:ascii="Comic Sans MS" w:hAnsi="Comic Sans MS"/>
                <w:sz w:val="20"/>
                <w:szCs w:val="20"/>
              </w:rPr>
              <w:t>inter, including Harvest and Christmas celebrations.</w:t>
            </w:r>
          </w:p>
          <w:p w14:paraId="693D1C77" w14:textId="31374640" w:rsidR="00466627" w:rsidRPr="00A10D16" w:rsidRDefault="00203693" w:rsidP="00A10D16">
            <w:pPr>
              <w:spacing w:before="100" w:beforeAutospacing="1" w:after="100" w:afterAutospacing="1"/>
              <w:rPr>
                <w:rFonts w:ascii="Comic Sans MS" w:hAnsi="Comic Sans MS"/>
                <w:sz w:val="20"/>
                <w:szCs w:val="20"/>
              </w:rPr>
            </w:pPr>
            <w:r w:rsidRPr="00A10D16">
              <w:rPr>
                <w:rFonts w:ascii="Comic Sans MS" w:hAnsi="Comic Sans MS"/>
                <w:sz w:val="20"/>
                <w:szCs w:val="20"/>
              </w:rPr>
              <w:t>We are looking forward to helping the children develop a strong sense of belonging while encouraging them to appreciate and care for the people, places and environment that make our community so special.</w:t>
            </w:r>
          </w:p>
        </w:tc>
      </w:tr>
      <w:tr w:rsidR="00466627" w14:paraId="5FBC68D9" w14:textId="77777777">
        <w:tc>
          <w:tcPr>
            <w:tcW w:w="1980" w:type="dxa"/>
            <w:gridSpan w:val="2"/>
          </w:tcPr>
          <w:p w14:paraId="270C853F" w14:textId="77777777" w:rsidR="00466627" w:rsidRDefault="00BF7966">
            <w:r>
              <w:rPr>
                <w:rFonts w:ascii="Comic Sans MS" w:eastAsia="Comic Sans MS" w:hAnsi="Comic Sans MS" w:cs="Comic Sans MS"/>
                <w:sz w:val="22"/>
                <w:szCs w:val="22"/>
              </w:rPr>
              <w:t>Days which PE kit will be needed:</w:t>
            </w:r>
          </w:p>
        </w:tc>
        <w:tc>
          <w:tcPr>
            <w:tcW w:w="7036" w:type="dxa"/>
            <w:gridSpan w:val="2"/>
          </w:tcPr>
          <w:p w14:paraId="26608433" w14:textId="0239FB7A" w:rsidR="00466627" w:rsidRPr="00203693" w:rsidRDefault="00203693">
            <w:pPr>
              <w:rPr>
                <w:rFonts w:ascii="Comic Sans MS" w:hAnsi="Comic Sans MS" w:cs="Arial"/>
                <w:sz w:val="20"/>
                <w:szCs w:val="20"/>
              </w:rPr>
            </w:pPr>
            <w:r>
              <w:rPr>
                <w:rFonts w:ascii="Comic Sans MS" w:eastAsia="Comic Sans MS" w:hAnsi="Comic Sans MS" w:cs="Comic Sans MS"/>
                <w:b/>
                <w:sz w:val="20"/>
                <w:szCs w:val="20"/>
              </w:rPr>
              <w:t xml:space="preserve">P.E. will be on a </w:t>
            </w:r>
            <w:r w:rsidR="00836470" w:rsidRPr="00A73E2C">
              <w:rPr>
                <w:rFonts w:ascii="Comic Sans MS" w:eastAsia="Comic Sans MS" w:hAnsi="Comic Sans MS" w:cs="Comic Sans MS"/>
                <w:b/>
                <w:sz w:val="20"/>
                <w:szCs w:val="20"/>
              </w:rPr>
              <w:t>T</w:t>
            </w:r>
            <w:r w:rsidR="00A73E2C" w:rsidRPr="00A73E2C">
              <w:rPr>
                <w:rFonts w:ascii="Comic Sans MS" w:eastAsia="Comic Sans MS" w:hAnsi="Comic Sans MS" w:cs="Comic Sans MS"/>
                <w:b/>
                <w:sz w:val="20"/>
                <w:szCs w:val="20"/>
              </w:rPr>
              <w:t>ue</w:t>
            </w:r>
            <w:r w:rsidR="00836470" w:rsidRPr="00A73E2C">
              <w:rPr>
                <w:rFonts w:ascii="Comic Sans MS" w:eastAsia="Comic Sans MS" w:hAnsi="Comic Sans MS" w:cs="Comic Sans MS"/>
                <w:b/>
                <w:sz w:val="20"/>
                <w:szCs w:val="20"/>
              </w:rPr>
              <w:t>s</w:t>
            </w:r>
            <w:r w:rsidRPr="00A73E2C">
              <w:rPr>
                <w:rFonts w:ascii="Comic Sans MS" w:eastAsia="Comic Sans MS" w:hAnsi="Comic Sans MS" w:cs="Comic Sans MS"/>
                <w:b/>
                <w:sz w:val="20"/>
                <w:szCs w:val="20"/>
              </w:rPr>
              <w:t>day.</w:t>
            </w:r>
            <w:r w:rsidRPr="00A73E2C">
              <w:rPr>
                <w:rFonts w:ascii="Comic Sans MS" w:eastAsia="Comic Sans MS" w:hAnsi="Comic Sans MS" w:cs="Comic Sans MS"/>
                <w:sz w:val="20"/>
                <w:szCs w:val="20"/>
              </w:rPr>
              <w:t xml:space="preserve"> Please can children come to school on </w:t>
            </w:r>
            <w:r w:rsidR="00B203BE">
              <w:rPr>
                <w:rFonts w:ascii="Comic Sans MS" w:eastAsia="Comic Sans MS" w:hAnsi="Comic Sans MS" w:cs="Comic Sans MS"/>
                <w:sz w:val="20"/>
                <w:szCs w:val="20"/>
              </w:rPr>
              <w:t>Tues</w:t>
            </w:r>
            <w:r w:rsidRPr="00A73E2C">
              <w:rPr>
                <w:rFonts w:ascii="Comic Sans MS" w:eastAsia="Comic Sans MS" w:hAnsi="Comic Sans MS" w:cs="Comic Sans MS"/>
                <w:sz w:val="20"/>
                <w:szCs w:val="20"/>
              </w:rPr>
              <w:t>days wearing a white P.E. t-shirt</w:t>
            </w:r>
            <w:r>
              <w:rPr>
                <w:rFonts w:ascii="Comic Sans MS" w:eastAsia="Comic Sans MS" w:hAnsi="Comic Sans MS" w:cs="Comic Sans MS"/>
                <w:sz w:val="20"/>
                <w:szCs w:val="20"/>
              </w:rPr>
              <w:t xml:space="preserve">, navy blue shorts, jogging bottoms, trousers or leggings and trainers. </w:t>
            </w:r>
            <w:r w:rsidRPr="00A05646">
              <w:rPr>
                <w:rFonts w:ascii="Comic Sans MS" w:eastAsia="Comic Sans MS" w:hAnsi="Comic Sans MS" w:cs="Comic Sans MS"/>
                <w:sz w:val="20"/>
                <w:szCs w:val="20"/>
              </w:rPr>
              <w:t>Depending on the weather / activity these sessions will either be held outside or in the school hall</w:t>
            </w:r>
            <w:r w:rsidRPr="00A05646">
              <w:rPr>
                <w:rFonts w:ascii="Comic Sans MS" w:hAnsi="Comic Sans MS" w:cs="Arial"/>
                <w:sz w:val="20"/>
                <w:szCs w:val="20"/>
              </w:rPr>
              <w:t>.</w:t>
            </w:r>
            <w:r w:rsidRPr="00566FBD">
              <w:rPr>
                <w:rFonts w:ascii="Comic Sans MS" w:hAnsi="Comic Sans MS" w:cs="Arial"/>
                <w:sz w:val="20"/>
                <w:szCs w:val="20"/>
              </w:rPr>
              <w:t xml:space="preserve"> </w:t>
            </w:r>
          </w:p>
        </w:tc>
      </w:tr>
      <w:tr w:rsidR="00466627" w14:paraId="76D31DAF" w14:textId="77777777">
        <w:tc>
          <w:tcPr>
            <w:tcW w:w="1980" w:type="dxa"/>
            <w:gridSpan w:val="2"/>
          </w:tcPr>
          <w:p w14:paraId="5A0F423E" w14:textId="77777777" w:rsidR="00466627" w:rsidRDefault="00BF7966">
            <w:r>
              <w:rPr>
                <w:rFonts w:ascii="Comic Sans MS" w:eastAsia="Comic Sans MS" w:hAnsi="Comic Sans MS" w:cs="Comic Sans MS"/>
                <w:sz w:val="22"/>
                <w:szCs w:val="22"/>
              </w:rPr>
              <w:t>Days reading books will be sent home:</w:t>
            </w:r>
          </w:p>
        </w:tc>
        <w:tc>
          <w:tcPr>
            <w:tcW w:w="7036" w:type="dxa"/>
            <w:gridSpan w:val="2"/>
          </w:tcPr>
          <w:p w14:paraId="166D3691" w14:textId="5E7B7B77" w:rsidR="00466627" w:rsidRDefault="00D634BF">
            <w:pPr>
              <w:rPr>
                <w:rFonts w:ascii="Comic Sans MS" w:eastAsia="Comic Sans MS" w:hAnsi="Comic Sans MS" w:cs="Comic Sans MS"/>
                <w:sz w:val="20"/>
                <w:szCs w:val="20"/>
              </w:rPr>
            </w:pPr>
            <w:r>
              <w:rPr>
                <w:rFonts w:ascii="Comic Sans MS" w:hAnsi="Comic Sans MS"/>
                <w:sz w:val="20"/>
                <w:szCs w:val="20"/>
              </w:rPr>
              <w:t>Your child will bring home a reading book in their bag each day. We ask that you listen to your child read as often as possible and fill in the reading record with the title of the book and a brief comment about how your child read. Please ensure the book is returned the following day so we can continue supporting their reading progress.</w:t>
            </w:r>
          </w:p>
        </w:tc>
      </w:tr>
      <w:tr w:rsidR="00466627" w14:paraId="40487D6B" w14:textId="77777777">
        <w:tc>
          <w:tcPr>
            <w:tcW w:w="1980" w:type="dxa"/>
            <w:gridSpan w:val="2"/>
          </w:tcPr>
          <w:p w14:paraId="1C26A794" w14:textId="77777777" w:rsidR="00466627" w:rsidRDefault="00BF7966">
            <w:r>
              <w:rPr>
                <w:rFonts w:ascii="Comic Sans MS" w:eastAsia="Comic Sans MS" w:hAnsi="Comic Sans MS" w:cs="Comic Sans MS"/>
                <w:sz w:val="22"/>
                <w:szCs w:val="22"/>
              </w:rPr>
              <w:lastRenderedPageBreak/>
              <w:t>Homework:</w:t>
            </w:r>
          </w:p>
        </w:tc>
        <w:tc>
          <w:tcPr>
            <w:tcW w:w="7036" w:type="dxa"/>
            <w:gridSpan w:val="2"/>
          </w:tcPr>
          <w:p w14:paraId="11F7ACEA" w14:textId="3519D893" w:rsidR="00466627" w:rsidRPr="00203693" w:rsidRDefault="00BF7966">
            <w:pPr>
              <w:spacing w:before="120" w:after="120"/>
              <w:rPr>
                <w:rFonts w:ascii="Comic Sans MS" w:eastAsia="Comic Sans MS" w:hAnsi="Comic Sans MS" w:cs="Comic Sans MS"/>
                <w:color w:val="EE0000"/>
                <w:sz w:val="20"/>
                <w:szCs w:val="20"/>
                <w:highlight w:val="yellow"/>
              </w:rPr>
            </w:pPr>
            <w:r>
              <w:rPr>
                <w:rFonts w:ascii="Comic Sans MS" w:eastAsia="Comic Sans MS" w:hAnsi="Comic Sans MS" w:cs="Comic Sans MS"/>
                <w:sz w:val="20"/>
                <w:szCs w:val="20"/>
              </w:rPr>
              <w:t>A ‘</w:t>
            </w:r>
            <w:proofErr w:type="spellStart"/>
            <w:r w:rsidR="006D728B">
              <w:rPr>
                <w:rFonts w:ascii="Comic Sans MS" w:eastAsia="Comic Sans MS" w:hAnsi="Comic Sans MS" w:cs="Comic Sans MS"/>
                <w:sz w:val="20"/>
                <w:szCs w:val="20"/>
              </w:rPr>
              <w:t>Cynefin</w:t>
            </w:r>
            <w:proofErr w:type="spellEnd"/>
            <w:r>
              <w:rPr>
                <w:rFonts w:ascii="Comic Sans MS" w:eastAsia="Comic Sans MS" w:hAnsi="Comic Sans MS" w:cs="Comic Sans MS"/>
                <w:sz w:val="20"/>
                <w:szCs w:val="20"/>
              </w:rPr>
              <w:t xml:space="preserve"> Homework Menu’ can be found attached to this letter and on </w:t>
            </w:r>
            <w:r w:rsidR="00673CF8">
              <w:rPr>
                <w:rFonts w:ascii="Comic Sans MS" w:eastAsia="Comic Sans MS" w:hAnsi="Comic Sans MS" w:cs="Comic Sans MS"/>
                <w:sz w:val="20"/>
                <w:szCs w:val="20"/>
              </w:rPr>
              <w:t xml:space="preserve">Schoop </w:t>
            </w:r>
            <w:r>
              <w:rPr>
                <w:rFonts w:ascii="Comic Sans MS" w:eastAsia="Comic Sans MS" w:hAnsi="Comic Sans MS" w:cs="Comic Sans MS"/>
                <w:sz w:val="20"/>
                <w:szCs w:val="20"/>
              </w:rPr>
              <w:t xml:space="preserve">with a selection of tasks for this </w:t>
            </w:r>
            <w:r w:rsidRPr="005C4994">
              <w:rPr>
                <w:rFonts w:ascii="Comic Sans MS" w:eastAsia="Comic Sans MS" w:hAnsi="Comic Sans MS" w:cs="Comic Sans MS"/>
                <w:sz w:val="20"/>
                <w:szCs w:val="20"/>
              </w:rPr>
              <w:t>term.</w:t>
            </w:r>
            <w:r>
              <w:rPr>
                <w:rFonts w:ascii="Comic Sans MS" w:eastAsia="Comic Sans MS" w:hAnsi="Comic Sans MS" w:cs="Comic Sans MS"/>
                <w:sz w:val="20"/>
                <w:szCs w:val="20"/>
              </w:rPr>
              <w:t xml:space="preserve">  </w:t>
            </w:r>
            <w:r w:rsidRPr="00203693">
              <w:rPr>
                <w:rFonts w:ascii="Comic Sans MS" w:eastAsia="Comic Sans MS" w:hAnsi="Comic Sans MS" w:cs="Comic Sans MS"/>
                <w:color w:val="EE0000"/>
                <w:sz w:val="20"/>
                <w:szCs w:val="20"/>
              </w:rPr>
              <w:t>In addition, we would ask that the children work through learning to correctly read and spell the list of ‘High Frequency’ words in the front of their Reading Record.</w:t>
            </w:r>
          </w:p>
          <w:p w14:paraId="65B13FCF" w14:textId="77777777" w:rsidR="00466627" w:rsidRDefault="003E75C0">
            <w:pPr>
              <w:pBdr>
                <w:top w:val="nil"/>
                <w:left w:val="nil"/>
                <w:bottom w:val="nil"/>
                <w:right w:val="nil"/>
                <w:between w:val="nil"/>
              </w:pBdr>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Some of the areas we will be focusing on i</w:t>
            </w:r>
            <w:r w:rsidR="00BF7966">
              <w:rPr>
                <w:rFonts w:ascii="Comic Sans MS" w:eastAsia="Comic Sans MS" w:hAnsi="Comic Sans MS" w:cs="Comic Sans MS"/>
                <w:color w:val="000000"/>
                <w:sz w:val="20"/>
                <w:szCs w:val="20"/>
              </w:rPr>
              <w:t>n mathematics and numeracy</w:t>
            </w:r>
            <w:r>
              <w:rPr>
                <w:rFonts w:ascii="Comic Sans MS" w:eastAsia="Comic Sans MS" w:hAnsi="Comic Sans MS" w:cs="Comic Sans MS"/>
                <w:color w:val="000000"/>
                <w:sz w:val="20"/>
                <w:szCs w:val="20"/>
              </w:rPr>
              <w:t xml:space="preserve"> </w:t>
            </w:r>
            <w:r w:rsidR="00BF7966">
              <w:rPr>
                <w:rFonts w:ascii="Comic Sans MS" w:eastAsia="Comic Sans MS" w:hAnsi="Comic Sans MS" w:cs="Comic Sans MS"/>
                <w:color w:val="000000"/>
                <w:sz w:val="20"/>
                <w:szCs w:val="20"/>
              </w:rPr>
              <w:t>will b</w:t>
            </w:r>
            <w:r>
              <w:rPr>
                <w:rFonts w:ascii="Comic Sans MS" w:eastAsia="Comic Sans MS" w:hAnsi="Comic Sans MS" w:cs="Comic Sans MS"/>
                <w:color w:val="000000"/>
                <w:sz w:val="20"/>
                <w:szCs w:val="20"/>
              </w:rPr>
              <w:t>e</w:t>
            </w:r>
            <w:r w:rsidR="00BF7966">
              <w:rPr>
                <w:rFonts w:ascii="Comic Sans MS" w:eastAsia="Comic Sans MS" w:hAnsi="Comic Sans MS" w:cs="Comic Sans MS"/>
                <w:color w:val="000000"/>
                <w:sz w:val="20"/>
                <w:szCs w:val="20"/>
              </w:rPr>
              <w:t>:</w:t>
            </w:r>
          </w:p>
          <w:p w14:paraId="5BE9C7E2" w14:textId="77777777" w:rsidR="00C20643" w:rsidRPr="00C20643" w:rsidRDefault="003E75C0" w:rsidP="00C20643">
            <w:pPr>
              <w:pStyle w:val="ListParagraph"/>
              <w:numPr>
                <w:ilvl w:val="0"/>
                <w:numId w:val="4"/>
              </w:numPr>
              <w:rPr>
                <w:rFonts w:ascii="Comic Sans MS" w:hAnsi="Comic Sans MS"/>
                <w:sz w:val="20"/>
                <w:szCs w:val="20"/>
              </w:rPr>
            </w:pPr>
            <w:r>
              <w:rPr>
                <w:rFonts w:ascii="Comic Sans MS" w:hAnsi="Comic Sans MS"/>
                <w:sz w:val="20"/>
                <w:szCs w:val="20"/>
              </w:rPr>
              <w:t>R</w:t>
            </w:r>
            <w:r w:rsidR="00C20643" w:rsidRPr="00C20643">
              <w:rPr>
                <w:rFonts w:ascii="Comic Sans MS" w:hAnsi="Comic Sans MS"/>
                <w:sz w:val="20"/>
                <w:szCs w:val="20"/>
              </w:rPr>
              <w:t>ead</w:t>
            </w:r>
            <w:r>
              <w:rPr>
                <w:rFonts w:ascii="Comic Sans MS" w:hAnsi="Comic Sans MS"/>
                <w:sz w:val="20"/>
                <w:szCs w:val="20"/>
              </w:rPr>
              <w:t>ing</w:t>
            </w:r>
            <w:r w:rsidR="00C20643" w:rsidRPr="00C20643">
              <w:rPr>
                <w:rFonts w:ascii="Comic Sans MS" w:hAnsi="Comic Sans MS"/>
                <w:sz w:val="20"/>
                <w:szCs w:val="20"/>
              </w:rPr>
              <w:t>, writ</w:t>
            </w:r>
            <w:r>
              <w:rPr>
                <w:rFonts w:ascii="Comic Sans MS" w:hAnsi="Comic Sans MS"/>
                <w:sz w:val="20"/>
                <w:szCs w:val="20"/>
              </w:rPr>
              <w:t>ing</w:t>
            </w:r>
            <w:r w:rsidR="00C20643" w:rsidRPr="00C20643">
              <w:rPr>
                <w:rFonts w:ascii="Comic Sans MS" w:hAnsi="Comic Sans MS"/>
                <w:sz w:val="20"/>
                <w:szCs w:val="20"/>
              </w:rPr>
              <w:t>, order</w:t>
            </w:r>
            <w:r>
              <w:rPr>
                <w:rFonts w:ascii="Comic Sans MS" w:hAnsi="Comic Sans MS"/>
                <w:sz w:val="20"/>
                <w:szCs w:val="20"/>
              </w:rPr>
              <w:t>ing</w:t>
            </w:r>
            <w:r w:rsidR="00C20643" w:rsidRPr="00C20643">
              <w:rPr>
                <w:rFonts w:ascii="Comic Sans MS" w:hAnsi="Comic Sans MS"/>
                <w:sz w:val="20"/>
                <w:szCs w:val="20"/>
              </w:rPr>
              <w:t xml:space="preserve"> and interpret</w:t>
            </w:r>
            <w:r>
              <w:rPr>
                <w:rFonts w:ascii="Comic Sans MS" w:hAnsi="Comic Sans MS"/>
                <w:sz w:val="20"/>
                <w:szCs w:val="20"/>
              </w:rPr>
              <w:t>ing</w:t>
            </w:r>
            <w:r w:rsidR="00C20643" w:rsidRPr="00C20643">
              <w:rPr>
                <w:rFonts w:ascii="Comic Sans MS" w:hAnsi="Comic Sans MS"/>
                <w:sz w:val="20"/>
                <w:szCs w:val="20"/>
              </w:rPr>
              <w:t xml:space="preserve"> numbers, up to at least 100, using digits. </w:t>
            </w:r>
          </w:p>
          <w:p w14:paraId="32A60138" w14:textId="77777777" w:rsidR="00C20643" w:rsidRPr="00C20643" w:rsidRDefault="00C20643" w:rsidP="00C20643">
            <w:pPr>
              <w:pStyle w:val="ListParagraph"/>
              <w:numPr>
                <w:ilvl w:val="0"/>
                <w:numId w:val="4"/>
              </w:numPr>
              <w:rPr>
                <w:rFonts w:ascii="Comic Sans MS" w:hAnsi="Comic Sans MS"/>
                <w:sz w:val="20"/>
                <w:szCs w:val="20"/>
              </w:rPr>
            </w:pPr>
            <w:r w:rsidRPr="00C20643">
              <w:rPr>
                <w:rFonts w:ascii="Comic Sans MS" w:hAnsi="Comic Sans MS"/>
                <w:sz w:val="20"/>
                <w:szCs w:val="20"/>
              </w:rPr>
              <w:t>Recit</w:t>
            </w:r>
            <w:r w:rsidR="003E75C0">
              <w:rPr>
                <w:rFonts w:ascii="Comic Sans MS" w:hAnsi="Comic Sans MS"/>
                <w:sz w:val="20"/>
                <w:szCs w:val="20"/>
              </w:rPr>
              <w:t>ing</w:t>
            </w:r>
            <w:r w:rsidRPr="00C20643">
              <w:rPr>
                <w:rFonts w:ascii="Comic Sans MS" w:hAnsi="Comic Sans MS"/>
                <w:sz w:val="20"/>
                <w:szCs w:val="20"/>
              </w:rPr>
              <w:t xml:space="preserve"> numbers beyond 100, forwards and backwards and from different starting points.</w:t>
            </w:r>
          </w:p>
          <w:p w14:paraId="25898C33" w14:textId="77777777" w:rsidR="00C20643" w:rsidRPr="003E75C0" w:rsidRDefault="003E75C0" w:rsidP="00C20643">
            <w:pPr>
              <w:pStyle w:val="ListParagraph"/>
              <w:numPr>
                <w:ilvl w:val="0"/>
                <w:numId w:val="4"/>
              </w:numPr>
              <w:rPr>
                <w:rFonts w:ascii="Comic Sans MS" w:hAnsi="Comic Sans MS"/>
                <w:sz w:val="20"/>
                <w:szCs w:val="20"/>
              </w:rPr>
            </w:pPr>
            <w:r w:rsidRPr="003E75C0">
              <w:rPr>
                <w:rFonts w:ascii="Comic Sans MS" w:hAnsi="Comic Sans MS"/>
                <w:sz w:val="20"/>
                <w:szCs w:val="20"/>
              </w:rPr>
              <w:t>Compar</w:t>
            </w:r>
            <w:r>
              <w:rPr>
                <w:rFonts w:ascii="Comic Sans MS" w:hAnsi="Comic Sans MS"/>
                <w:sz w:val="20"/>
                <w:szCs w:val="20"/>
              </w:rPr>
              <w:t>ing</w:t>
            </w:r>
            <w:r w:rsidRPr="003E75C0">
              <w:rPr>
                <w:rFonts w:ascii="Comic Sans MS" w:hAnsi="Comic Sans MS"/>
                <w:sz w:val="20"/>
                <w:szCs w:val="20"/>
              </w:rPr>
              <w:t xml:space="preserve"> and order</w:t>
            </w:r>
            <w:r>
              <w:rPr>
                <w:rFonts w:ascii="Comic Sans MS" w:hAnsi="Comic Sans MS"/>
                <w:sz w:val="20"/>
                <w:szCs w:val="20"/>
              </w:rPr>
              <w:t>ing</w:t>
            </w:r>
            <w:r w:rsidRPr="003E75C0">
              <w:rPr>
                <w:rFonts w:ascii="Comic Sans MS" w:hAnsi="Comic Sans MS"/>
                <w:sz w:val="20"/>
                <w:szCs w:val="20"/>
              </w:rPr>
              <w:t xml:space="preserve"> 2-digit numbers.</w:t>
            </w:r>
          </w:p>
          <w:p w14:paraId="28D4459D" w14:textId="77777777" w:rsidR="003E75C0" w:rsidRPr="003E75C0" w:rsidRDefault="003E75C0" w:rsidP="00C20643">
            <w:pPr>
              <w:pStyle w:val="ListParagraph"/>
              <w:numPr>
                <w:ilvl w:val="0"/>
                <w:numId w:val="4"/>
              </w:numPr>
              <w:rPr>
                <w:rFonts w:ascii="Comic Sans MS" w:hAnsi="Comic Sans MS"/>
                <w:sz w:val="20"/>
                <w:szCs w:val="20"/>
              </w:rPr>
            </w:pPr>
            <w:r w:rsidRPr="003E75C0">
              <w:rPr>
                <w:rFonts w:ascii="Comic Sans MS" w:hAnsi="Comic Sans MS"/>
                <w:sz w:val="20"/>
                <w:szCs w:val="20"/>
              </w:rPr>
              <w:t>Recognis</w:t>
            </w:r>
            <w:r>
              <w:rPr>
                <w:rFonts w:ascii="Comic Sans MS" w:hAnsi="Comic Sans MS"/>
                <w:sz w:val="20"/>
                <w:szCs w:val="20"/>
              </w:rPr>
              <w:t>ing</w:t>
            </w:r>
            <w:r w:rsidRPr="003E75C0">
              <w:rPr>
                <w:rFonts w:ascii="Comic Sans MS" w:hAnsi="Comic Sans MS"/>
                <w:sz w:val="20"/>
                <w:szCs w:val="20"/>
              </w:rPr>
              <w:t xml:space="preserve"> and nam</w:t>
            </w:r>
            <w:r>
              <w:rPr>
                <w:rFonts w:ascii="Comic Sans MS" w:hAnsi="Comic Sans MS"/>
                <w:sz w:val="20"/>
                <w:szCs w:val="20"/>
              </w:rPr>
              <w:t xml:space="preserve">ing </w:t>
            </w:r>
            <w:r w:rsidRPr="003E75C0">
              <w:rPr>
                <w:rFonts w:ascii="Comic Sans MS" w:hAnsi="Comic Sans MS"/>
                <w:sz w:val="20"/>
                <w:szCs w:val="20"/>
              </w:rPr>
              <w:t>regular 2D and 3D shapes.</w:t>
            </w:r>
          </w:p>
          <w:p w14:paraId="727F5DA4" w14:textId="77777777" w:rsidR="003E75C0" w:rsidRPr="003E75C0" w:rsidRDefault="003E75C0" w:rsidP="00C20643">
            <w:pPr>
              <w:pStyle w:val="ListParagraph"/>
              <w:numPr>
                <w:ilvl w:val="0"/>
                <w:numId w:val="4"/>
              </w:numPr>
              <w:rPr>
                <w:rFonts w:ascii="Comic Sans MS" w:hAnsi="Comic Sans MS"/>
                <w:sz w:val="20"/>
                <w:szCs w:val="20"/>
              </w:rPr>
            </w:pPr>
            <w:r w:rsidRPr="003E75C0">
              <w:rPr>
                <w:rFonts w:ascii="Comic Sans MS" w:hAnsi="Comic Sans MS"/>
                <w:sz w:val="20"/>
                <w:szCs w:val="20"/>
              </w:rPr>
              <w:t>Read</w:t>
            </w:r>
            <w:r>
              <w:rPr>
                <w:rFonts w:ascii="Comic Sans MS" w:hAnsi="Comic Sans MS"/>
                <w:sz w:val="20"/>
                <w:szCs w:val="20"/>
              </w:rPr>
              <w:t>ing</w:t>
            </w:r>
            <w:r w:rsidRPr="003E75C0">
              <w:rPr>
                <w:rFonts w:ascii="Comic Sans MS" w:hAnsi="Comic Sans MS"/>
                <w:sz w:val="20"/>
                <w:szCs w:val="20"/>
              </w:rPr>
              <w:t xml:space="preserve"> hours and minutes on a 12-hour digital clock</w:t>
            </w:r>
            <w:r>
              <w:rPr>
                <w:rFonts w:ascii="Comic Sans MS" w:hAnsi="Comic Sans MS"/>
                <w:sz w:val="20"/>
                <w:szCs w:val="20"/>
              </w:rPr>
              <w:t xml:space="preserve"> and r</w:t>
            </w:r>
            <w:r w:rsidRPr="003E75C0">
              <w:rPr>
                <w:rFonts w:ascii="Comic Sans MS" w:hAnsi="Comic Sans MS"/>
                <w:sz w:val="20"/>
                <w:szCs w:val="20"/>
              </w:rPr>
              <w:t>ead</w:t>
            </w:r>
            <w:r>
              <w:rPr>
                <w:rFonts w:ascii="Comic Sans MS" w:hAnsi="Comic Sans MS"/>
                <w:sz w:val="20"/>
                <w:szCs w:val="20"/>
              </w:rPr>
              <w:t>ing</w:t>
            </w:r>
            <w:r w:rsidRPr="003E75C0">
              <w:rPr>
                <w:rFonts w:ascii="Comic Sans MS" w:hAnsi="Comic Sans MS"/>
                <w:sz w:val="20"/>
                <w:szCs w:val="20"/>
              </w:rPr>
              <w:t xml:space="preserve"> ‘half past’, ‘quarter past’ and ‘quarter to’ on an analogue clock.</w:t>
            </w:r>
          </w:p>
          <w:p w14:paraId="1B3852F8" w14:textId="77777777" w:rsidR="003E75C0" w:rsidRPr="003E75C0" w:rsidRDefault="003E75C0" w:rsidP="00C20643">
            <w:pPr>
              <w:pStyle w:val="ListParagraph"/>
              <w:numPr>
                <w:ilvl w:val="0"/>
                <w:numId w:val="4"/>
              </w:numPr>
              <w:rPr>
                <w:rFonts w:ascii="Comic Sans MS" w:hAnsi="Comic Sans MS"/>
                <w:sz w:val="20"/>
                <w:szCs w:val="20"/>
              </w:rPr>
            </w:pPr>
            <w:r w:rsidRPr="003E75C0">
              <w:rPr>
                <w:rFonts w:ascii="Comic Sans MS" w:hAnsi="Comic Sans MS"/>
                <w:sz w:val="20"/>
                <w:szCs w:val="20"/>
              </w:rPr>
              <w:t>Us</w:t>
            </w:r>
            <w:r>
              <w:rPr>
                <w:rFonts w:ascii="Comic Sans MS" w:hAnsi="Comic Sans MS"/>
                <w:sz w:val="20"/>
                <w:szCs w:val="20"/>
              </w:rPr>
              <w:t>ing</w:t>
            </w:r>
            <w:r w:rsidRPr="003E75C0">
              <w:rPr>
                <w:rFonts w:ascii="Comic Sans MS" w:hAnsi="Comic Sans MS"/>
                <w:sz w:val="20"/>
                <w:szCs w:val="20"/>
              </w:rPr>
              <w:t xml:space="preserve"> standard units to measure length and height: metres, half metres, centimetres.</w:t>
            </w:r>
          </w:p>
          <w:p w14:paraId="5AD3A745" w14:textId="77777777" w:rsidR="003E75C0" w:rsidRPr="003E75C0" w:rsidRDefault="003E75C0" w:rsidP="00C20643">
            <w:pPr>
              <w:pStyle w:val="ListParagraph"/>
              <w:numPr>
                <w:ilvl w:val="0"/>
                <w:numId w:val="4"/>
              </w:numPr>
              <w:rPr>
                <w:rFonts w:ascii="Comic Sans MS" w:hAnsi="Comic Sans MS"/>
                <w:sz w:val="20"/>
                <w:szCs w:val="20"/>
              </w:rPr>
            </w:pPr>
            <w:r w:rsidRPr="003E75C0">
              <w:rPr>
                <w:rFonts w:ascii="Comic Sans MS" w:hAnsi="Comic Sans MS"/>
                <w:sz w:val="20"/>
                <w:szCs w:val="20"/>
              </w:rPr>
              <w:t>Record</w:t>
            </w:r>
            <w:r>
              <w:rPr>
                <w:rFonts w:ascii="Comic Sans MS" w:hAnsi="Comic Sans MS"/>
                <w:sz w:val="20"/>
                <w:szCs w:val="20"/>
              </w:rPr>
              <w:t>ing</w:t>
            </w:r>
            <w:r w:rsidRPr="003E75C0">
              <w:rPr>
                <w:rFonts w:ascii="Comic Sans MS" w:hAnsi="Comic Sans MS"/>
                <w:sz w:val="20"/>
                <w:szCs w:val="20"/>
              </w:rPr>
              <w:t xml:space="preserve"> the days of the week, the months and seasons of the year. </w:t>
            </w:r>
          </w:p>
          <w:p w14:paraId="5F5E50A4" w14:textId="0965E3A5" w:rsidR="00112B44" w:rsidRDefault="00BF7966" w:rsidP="00203693">
            <w:pPr>
              <w:rPr>
                <w:rFonts w:ascii="Comic Sans MS" w:eastAsia="Comic Sans MS" w:hAnsi="Comic Sans MS" w:cs="Comic Sans MS"/>
                <w:sz w:val="20"/>
                <w:szCs w:val="20"/>
              </w:rPr>
            </w:pPr>
            <w:r>
              <w:rPr>
                <w:rFonts w:ascii="Comic Sans MS" w:eastAsia="Comic Sans MS" w:hAnsi="Comic Sans MS" w:cs="Comic Sans MS"/>
                <w:sz w:val="20"/>
                <w:szCs w:val="20"/>
              </w:rPr>
              <w:t xml:space="preserve">Any practical activities to enhance this work would be appreciated. </w:t>
            </w:r>
            <w:r w:rsidR="003D63D6">
              <w:rPr>
                <w:rFonts w:ascii="Comic Sans MS" w:eastAsia="Comic Sans MS" w:hAnsi="Comic Sans MS" w:cs="Comic Sans MS"/>
                <w:sz w:val="20"/>
                <w:szCs w:val="20"/>
              </w:rPr>
              <w:t>Spellings will be set and taught / practised daily in school. A copy will also be sent home for the half term for learners to practise however there will be NO formal weekly spelling test.</w:t>
            </w:r>
          </w:p>
        </w:tc>
      </w:tr>
      <w:tr w:rsidR="00466627" w14:paraId="3F013052" w14:textId="77777777">
        <w:tc>
          <w:tcPr>
            <w:tcW w:w="1980" w:type="dxa"/>
            <w:gridSpan w:val="2"/>
          </w:tcPr>
          <w:p w14:paraId="3800438B" w14:textId="77777777" w:rsidR="00466627" w:rsidRDefault="00BF7966">
            <w:r>
              <w:rPr>
                <w:rFonts w:ascii="Comic Sans MS" w:eastAsia="Comic Sans MS" w:hAnsi="Comic Sans MS" w:cs="Comic Sans MS"/>
                <w:sz w:val="22"/>
                <w:szCs w:val="22"/>
              </w:rPr>
              <w:t>Any other general reminders:</w:t>
            </w:r>
          </w:p>
        </w:tc>
        <w:tc>
          <w:tcPr>
            <w:tcW w:w="7036" w:type="dxa"/>
            <w:gridSpan w:val="2"/>
          </w:tcPr>
          <w:p w14:paraId="7D2C04E2" w14:textId="057131EB" w:rsidR="00313220" w:rsidRPr="00313220" w:rsidRDefault="00313220">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RVE / Stonewall Lesson Focus</w:t>
            </w:r>
            <w:r w:rsidRPr="00313220">
              <w:rPr>
                <w:rFonts w:ascii="Comic Sans MS" w:eastAsia="Comic Sans MS" w:hAnsi="Comic Sans MS" w:cs="Comic Sans MS"/>
                <w:sz w:val="20"/>
                <w:szCs w:val="20"/>
              </w:rPr>
              <w:t xml:space="preserve">: </w:t>
            </w:r>
            <w:r w:rsidR="002A59AE">
              <w:rPr>
                <w:rFonts w:ascii="Comic Sans MS" w:eastAsia="Comic Sans MS" w:hAnsi="Comic Sans MS" w:cs="Comic Sans MS"/>
                <w:sz w:val="20"/>
                <w:szCs w:val="20"/>
              </w:rPr>
              <w:t xml:space="preserve">Families, inclusion and </w:t>
            </w:r>
            <w:r w:rsidRPr="00313220">
              <w:rPr>
                <w:rFonts w:ascii="Comic Sans MS" w:hAnsi="Comic Sans MS" w:cs="Segoe UI"/>
                <w:sz w:val="20"/>
                <w:szCs w:val="20"/>
                <w:shd w:val="clear" w:color="auto" w:fill="FFFFFF"/>
              </w:rPr>
              <w:t>LGBT History Month, we’re focusing on the lives and work of some courageous LGBT women.</w:t>
            </w:r>
            <w:r w:rsidRPr="00313220">
              <w:rPr>
                <w:rFonts w:ascii="Segoe UI" w:hAnsi="Segoe UI" w:cs="Segoe UI"/>
                <w:sz w:val="20"/>
                <w:szCs w:val="20"/>
                <w:shd w:val="clear" w:color="auto" w:fill="FFFFFF"/>
              </w:rPr>
              <w:t> </w:t>
            </w:r>
          </w:p>
          <w:p w14:paraId="1CC446B1" w14:textId="70B69880" w:rsidR="00466627" w:rsidRDefault="00BF7966">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 xml:space="preserve">Please can you ensure that your child has a drink with them, enough for a drink in the morning and afternoon as well as a healthy </w:t>
            </w:r>
            <w:r w:rsidR="00203693">
              <w:rPr>
                <w:rFonts w:ascii="Comic Sans MS" w:eastAsia="Comic Sans MS" w:hAnsi="Comic Sans MS" w:cs="Comic Sans MS"/>
                <w:sz w:val="20"/>
                <w:szCs w:val="20"/>
              </w:rPr>
              <w:t xml:space="preserve">nut free </w:t>
            </w:r>
            <w:r>
              <w:rPr>
                <w:rFonts w:ascii="Comic Sans MS" w:eastAsia="Comic Sans MS" w:hAnsi="Comic Sans MS" w:cs="Comic Sans MS"/>
                <w:sz w:val="20"/>
                <w:szCs w:val="20"/>
              </w:rPr>
              <w:t>snack for break time.</w:t>
            </w:r>
          </w:p>
          <w:p w14:paraId="3771B504" w14:textId="6294B97F" w:rsidR="00203693" w:rsidRDefault="00BF7966">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 xml:space="preserve">Every Wednesday children in the Foundation Phase </w:t>
            </w:r>
            <w:proofErr w:type="gramStart"/>
            <w:r>
              <w:rPr>
                <w:rFonts w:ascii="Comic Sans MS" w:eastAsia="Comic Sans MS" w:hAnsi="Comic Sans MS" w:cs="Comic Sans MS"/>
                <w:sz w:val="20"/>
                <w:szCs w:val="20"/>
              </w:rPr>
              <w:t>are able to</w:t>
            </w:r>
            <w:proofErr w:type="gramEnd"/>
            <w:r>
              <w:rPr>
                <w:rFonts w:ascii="Comic Sans MS" w:eastAsia="Comic Sans MS" w:hAnsi="Comic Sans MS" w:cs="Comic Sans MS"/>
                <w:sz w:val="20"/>
                <w:szCs w:val="20"/>
              </w:rPr>
              <w:t xml:space="preserve"> wear non uniform as Wednesdays will consist of exciting Wild W</w:t>
            </w:r>
            <w:r w:rsidR="00203693">
              <w:rPr>
                <w:rFonts w:ascii="Comic Sans MS" w:eastAsia="Comic Sans MS" w:hAnsi="Comic Sans MS" w:cs="Comic Sans MS"/>
                <w:sz w:val="20"/>
                <w:szCs w:val="20"/>
              </w:rPr>
              <w:t xml:space="preserve">ednesday </w:t>
            </w:r>
            <w:r>
              <w:rPr>
                <w:rFonts w:ascii="Comic Sans MS" w:eastAsia="Comic Sans MS" w:hAnsi="Comic Sans MS" w:cs="Comic Sans MS"/>
                <w:sz w:val="20"/>
                <w:szCs w:val="20"/>
              </w:rPr>
              <w:t xml:space="preserve">Theme days, based on our current topic. Otherwise, please ensure that the appropriate school uniform and footwear is worn. </w:t>
            </w:r>
          </w:p>
          <w:p w14:paraId="6DBA5121" w14:textId="77777777" w:rsidR="00B203BE" w:rsidRDefault="00B203BE">
            <w:pPr>
              <w:spacing w:before="120" w:after="120"/>
              <w:rPr>
                <w:rFonts w:ascii="Comic Sans MS" w:eastAsia="Comic Sans MS" w:hAnsi="Comic Sans MS" w:cs="Comic Sans MS"/>
                <w:sz w:val="20"/>
                <w:szCs w:val="20"/>
              </w:rPr>
            </w:pPr>
          </w:p>
          <w:p w14:paraId="51E51A5E" w14:textId="77777777" w:rsidR="00466627" w:rsidRDefault="00BF7966">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 xml:space="preserve">If you have any questions or </w:t>
            </w:r>
            <w:proofErr w:type="gramStart"/>
            <w:r>
              <w:rPr>
                <w:rFonts w:ascii="Comic Sans MS" w:eastAsia="Comic Sans MS" w:hAnsi="Comic Sans MS" w:cs="Comic Sans MS"/>
                <w:sz w:val="20"/>
                <w:szCs w:val="20"/>
              </w:rPr>
              <w:t>queries</w:t>
            </w:r>
            <w:proofErr w:type="gramEnd"/>
            <w:r>
              <w:rPr>
                <w:rFonts w:ascii="Comic Sans MS" w:eastAsia="Comic Sans MS" w:hAnsi="Comic Sans MS" w:cs="Comic Sans MS"/>
                <w:sz w:val="20"/>
                <w:szCs w:val="20"/>
              </w:rPr>
              <w:t xml:space="preserve"> please do not hesitate to ask. </w:t>
            </w:r>
          </w:p>
          <w:p w14:paraId="5D3175E1" w14:textId="77777777" w:rsidR="00466627" w:rsidRDefault="00BF7966">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 xml:space="preserve">Many thanks, </w:t>
            </w:r>
          </w:p>
          <w:p w14:paraId="4D842648" w14:textId="77777777" w:rsidR="00466627" w:rsidRDefault="00BF7966">
            <w:pPr>
              <w:spacing w:before="120" w:after="120"/>
              <w:rPr>
                <w:rFonts w:ascii="Comic Sans MS" w:eastAsia="Comic Sans MS" w:hAnsi="Comic Sans MS" w:cs="Comic Sans MS"/>
                <w:sz w:val="20"/>
                <w:szCs w:val="20"/>
              </w:rPr>
            </w:pPr>
            <w:r>
              <w:rPr>
                <w:rFonts w:ascii="Comic Sans MS" w:eastAsia="Comic Sans MS" w:hAnsi="Comic Sans MS" w:cs="Comic Sans MS"/>
                <w:sz w:val="20"/>
                <w:szCs w:val="20"/>
              </w:rPr>
              <w:t xml:space="preserve">Mrs Davies.  </w:t>
            </w:r>
          </w:p>
          <w:p w14:paraId="61BD876C" w14:textId="77777777" w:rsidR="00466627" w:rsidRDefault="00BF7966">
            <w:pPr>
              <w:spacing w:before="120" w:after="120"/>
              <w:rPr>
                <w:rFonts w:ascii="Comic Sans MS" w:eastAsia="Comic Sans MS" w:hAnsi="Comic Sans MS" w:cs="Comic Sans MS"/>
                <w:sz w:val="20"/>
                <w:szCs w:val="20"/>
              </w:rPr>
            </w:pPr>
            <w:hyperlink r:id="rId6">
              <w:r>
                <w:rPr>
                  <w:rFonts w:ascii="Comic Sans MS" w:eastAsia="Comic Sans MS" w:hAnsi="Comic Sans MS" w:cs="Comic Sans MS"/>
                  <w:color w:val="0000FF"/>
                  <w:sz w:val="20"/>
                  <w:szCs w:val="20"/>
                  <w:u w:val="single"/>
                </w:rPr>
                <w:t>DaviesK1310@hwbcymru.net</w:t>
              </w:r>
            </w:hyperlink>
            <w:r>
              <w:rPr>
                <w:rFonts w:ascii="Comic Sans MS" w:eastAsia="Comic Sans MS" w:hAnsi="Comic Sans MS" w:cs="Comic Sans MS"/>
                <w:sz w:val="20"/>
                <w:szCs w:val="20"/>
              </w:rPr>
              <w:t xml:space="preserve">                                 </w:t>
            </w:r>
          </w:p>
        </w:tc>
      </w:tr>
    </w:tbl>
    <w:p w14:paraId="2BA79DD2" w14:textId="77777777" w:rsidR="00466627" w:rsidRDefault="00466627">
      <w:pPr>
        <w:jc w:val="center"/>
      </w:pPr>
    </w:p>
    <w:sectPr w:rsidR="00466627" w:rsidSect="006D728B">
      <w:pgSz w:w="11906" w:h="16838"/>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Jacques Francois Shadow">
    <w:altName w:val="Calibri"/>
    <w:charset w:val="00"/>
    <w:family w:val="auto"/>
    <w:pitch w:val="default"/>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0130B"/>
    <w:multiLevelType w:val="hybridMultilevel"/>
    <w:tmpl w:val="64C0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A28BF"/>
    <w:multiLevelType w:val="multilevel"/>
    <w:tmpl w:val="CD827EF8"/>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151D81"/>
    <w:multiLevelType w:val="multilevel"/>
    <w:tmpl w:val="197A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8B5813"/>
    <w:multiLevelType w:val="hybridMultilevel"/>
    <w:tmpl w:val="4584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463A99"/>
    <w:multiLevelType w:val="hybridMultilevel"/>
    <w:tmpl w:val="E4563CC8"/>
    <w:lvl w:ilvl="0" w:tplc="23864830">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C30A44"/>
    <w:multiLevelType w:val="multilevel"/>
    <w:tmpl w:val="20E0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443594">
    <w:abstractNumId w:val="1"/>
  </w:num>
  <w:num w:numId="2" w16cid:durableId="1289628898">
    <w:abstractNumId w:val="0"/>
  </w:num>
  <w:num w:numId="3" w16cid:durableId="1226792336">
    <w:abstractNumId w:val="4"/>
  </w:num>
  <w:num w:numId="4" w16cid:durableId="673531098">
    <w:abstractNumId w:val="3"/>
  </w:num>
  <w:num w:numId="5" w16cid:durableId="347803984">
    <w:abstractNumId w:val="5"/>
  </w:num>
  <w:num w:numId="6" w16cid:durableId="1081177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627"/>
    <w:rsid w:val="00112B44"/>
    <w:rsid w:val="00203693"/>
    <w:rsid w:val="00235BE4"/>
    <w:rsid w:val="002A59AE"/>
    <w:rsid w:val="00313220"/>
    <w:rsid w:val="00342778"/>
    <w:rsid w:val="003D63D6"/>
    <w:rsid w:val="003E75C0"/>
    <w:rsid w:val="00435F10"/>
    <w:rsid w:val="00466627"/>
    <w:rsid w:val="005C4994"/>
    <w:rsid w:val="00673CF8"/>
    <w:rsid w:val="006D728B"/>
    <w:rsid w:val="00704B96"/>
    <w:rsid w:val="007E6C43"/>
    <w:rsid w:val="00836470"/>
    <w:rsid w:val="008B6AF7"/>
    <w:rsid w:val="00A10D16"/>
    <w:rsid w:val="00A60F16"/>
    <w:rsid w:val="00A73E2C"/>
    <w:rsid w:val="00A902E2"/>
    <w:rsid w:val="00B203BE"/>
    <w:rsid w:val="00B80A2F"/>
    <w:rsid w:val="00BE4B55"/>
    <w:rsid w:val="00BF7966"/>
    <w:rsid w:val="00C20643"/>
    <w:rsid w:val="00C36604"/>
    <w:rsid w:val="00C73A0D"/>
    <w:rsid w:val="00D634BF"/>
    <w:rsid w:val="00E85ED5"/>
    <w:rsid w:val="00EA4A2F"/>
    <w:rsid w:val="00ED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E57F9"/>
  <w15:docId w15:val="{D1F83ED3-4F7C-418F-AE7A-102FEC6F1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paragraph" w:styleId="ListParagraph">
    <w:name w:val="List Paragraph"/>
    <w:basedOn w:val="Normal"/>
    <w:uiPriority w:val="34"/>
    <w:qFormat/>
    <w:rsid w:val="00C20643"/>
    <w:pPr>
      <w:ind w:left="720"/>
      <w:contextualSpacing/>
    </w:pPr>
  </w:style>
  <w:style w:type="paragraph" w:styleId="Footer">
    <w:name w:val="footer"/>
    <w:basedOn w:val="Normal"/>
    <w:link w:val="FooterChar"/>
    <w:uiPriority w:val="99"/>
    <w:unhideWhenUsed/>
    <w:rsid w:val="00C2064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20643"/>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203693"/>
    <w:rPr>
      <w:b/>
      <w:bCs/>
    </w:rPr>
  </w:style>
  <w:style w:type="paragraph" w:styleId="NormalWeb">
    <w:name w:val="Normal (Web)"/>
    <w:basedOn w:val="Normal"/>
    <w:uiPriority w:val="99"/>
    <w:semiHidden/>
    <w:unhideWhenUsed/>
    <w:rsid w:val="0020369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viesK1310@hwbcymru.net"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Davies</dc:creator>
  <cp:lastModifiedBy>K Davies (Crickhowell CP School)</cp:lastModifiedBy>
  <cp:revision>22</cp:revision>
  <dcterms:created xsi:type="dcterms:W3CDTF">2024-08-22T18:39:00Z</dcterms:created>
  <dcterms:modified xsi:type="dcterms:W3CDTF">2026-09-08T14:06:00Z</dcterms:modified>
</cp:coreProperties>
</file>