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057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429"/>
      </w:tblGrid>
      <w:tr w:rsidR="007F2B05" w:rsidRPr="008A7A30" w14:paraId="45C9FFE5" w14:textId="77777777" w:rsidTr="001905B2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</w:t>
      </w:r>
      <w:proofErr w:type="gramEnd"/>
      <w:r>
        <w:rPr>
          <w:rFonts w:ascii="Comic Sans MS" w:hAnsi="Comic Sans MS" w:cs="Comic Sans MS"/>
          <w:sz w:val="20"/>
          <w:szCs w:val="20"/>
        </w:rPr>
        <w:t xml:space="preserve"> Simon Oram </w:t>
      </w:r>
    </w:p>
    <w:p w14:paraId="5C3553E5" w14:textId="704CB539" w:rsidR="007F2B05" w:rsidRDefault="00642043" w:rsidP="007D7221">
      <w:pP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D7221">
      <w:pP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D7221">
      <w:pP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D7221">
      <w:pPr>
        <w:rPr>
          <w:rFonts w:ascii="Arial" w:hAnsi="Arial" w:cs="Arial"/>
          <w:sz w:val="22"/>
          <w:szCs w:val="22"/>
        </w:rPr>
      </w:pPr>
    </w:p>
    <w:p w14:paraId="25278745" w14:textId="3D91E472" w:rsidR="00777857" w:rsidRDefault="006D2147" w:rsidP="007D722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</w:t>
      </w:r>
      <w:r w:rsidR="00777857" w:rsidRPr="00777857">
        <w:rPr>
          <w:rFonts w:ascii="Arial" w:hAnsi="Arial" w:cs="Arial"/>
          <w:sz w:val="22"/>
          <w:szCs w:val="22"/>
          <w:vertAlign w:val="superscript"/>
        </w:rPr>
        <w:t>th</w:t>
      </w:r>
      <w:r w:rsidR="0077785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November</w:t>
      </w:r>
      <w:r w:rsidR="00777857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4</w:t>
      </w:r>
    </w:p>
    <w:p w14:paraId="37C02F00" w14:textId="77777777" w:rsidR="00E30BDB" w:rsidRDefault="00E30BDB" w:rsidP="007D7221">
      <w:pP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D7221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D7221">
      <w:pPr>
        <w:rPr>
          <w:rFonts w:ascii="Arial" w:hAnsi="Arial" w:cs="Arial"/>
          <w:sz w:val="22"/>
          <w:szCs w:val="22"/>
        </w:rPr>
      </w:pPr>
    </w:p>
    <w:p w14:paraId="7792905B" w14:textId="568EBAE3" w:rsidR="006D6559" w:rsidRDefault="006D6559" w:rsidP="007D7221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6D2147">
        <w:rPr>
          <w:rFonts w:ascii="Arial" w:hAnsi="Arial" w:cs="Arial"/>
          <w:sz w:val="22"/>
          <w:szCs w:val="22"/>
        </w:rPr>
        <w:t>Tuesday 3</w:t>
      </w:r>
      <w:r w:rsidR="006D2147" w:rsidRPr="006D2147">
        <w:rPr>
          <w:rFonts w:ascii="Arial" w:hAnsi="Arial" w:cs="Arial"/>
          <w:sz w:val="22"/>
          <w:szCs w:val="22"/>
          <w:vertAlign w:val="superscript"/>
        </w:rPr>
        <w:t>rd</w:t>
      </w:r>
      <w:r w:rsidR="006D2147">
        <w:rPr>
          <w:rFonts w:ascii="Arial" w:hAnsi="Arial" w:cs="Arial"/>
          <w:sz w:val="22"/>
          <w:szCs w:val="22"/>
        </w:rPr>
        <w:t xml:space="preserve"> December 2024 </w:t>
      </w:r>
      <w:r w:rsidR="007D7221">
        <w:rPr>
          <w:rFonts w:ascii="Arial" w:hAnsi="Arial" w:cs="Arial"/>
          <w:sz w:val="22"/>
          <w:szCs w:val="22"/>
        </w:rPr>
        <w:t>a</w:t>
      </w:r>
      <w:r w:rsidR="00C23399">
        <w:rPr>
          <w:rFonts w:ascii="Arial" w:hAnsi="Arial" w:cs="Arial"/>
          <w:sz w:val="22"/>
          <w:szCs w:val="22"/>
        </w:rPr>
        <w:t xml:space="preserve">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0B5ACD42" w14:textId="77777777" w:rsidR="00C01F44" w:rsidRPr="00781A87" w:rsidRDefault="00C01F44" w:rsidP="007D7221">
      <w:pPr>
        <w:pBdr>
          <w:bottom w:val="single" w:sz="12" w:space="1" w:color="auto"/>
        </w:pBdr>
        <w:ind w:left="-567"/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983F25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19311CF9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>To receive any declarations of interest from governors relating to items to be considered on the agenda</w:t>
      </w:r>
      <w:r w:rsidR="00C46FEB">
        <w:rPr>
          <w:rFonts w:ascii="Arial" w:hAnsi="Arial" w:cs="Arial"/>
          <w:sz w:val="22"/>
          <w:szCs w:val="22"/>
          <w:lang w:eastAsia="ar-SA"/>
        </w:rPr>
        <w:t>.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To consider whether to vary the order of business set out in the </w:t>
      </w:r>
      <w:proofErr w:type="gramStart"/>
      <w:r w:rsidRPr="00BA40B7">
        <w:rPr>
          <w:rFonts w:ascii="Arial" w:hAnsi="Arial" w:cs="Arial"/>
          <w:sz w:val="22"/>
          <w:szCs w:val="22"/>
        </w:rPr>
        <w:t>Agenda</w:t>
      </w:r>
      <w:proofErr w:type="gramEnd"/>
      <w:r w:rsidRPr="00BA40B7">
        <w:rPr>
          <w:rFonts w:ascii="Arial" w:hAnsi="Arial" w:cs="Arial"/>
          <w:sz w:val="22"/>
          <w:szCs w:val="22"/>
        </w:rPr>
        <w:t>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identify and agree all matters to be considered under “Any Other Business”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2AA3422F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>To confirm the minutes of the meeting of the governing body held on the</w:t>
      </w:r>
      <w:r w:rsidR="007D7221">
        <w:rPr>
          <w:rFonts w:ascii="Arial" w:hAnsi="Arial" w:cs="Arial"/>
          <w:sz w:val="22"/>
          <w:szCs w:val="22"/>
        </w:rPr>
        <w:t xml:space="preserve"> </w:t>
      </w:r>
      <w:proofErr w:type="gramStart"/>
      <w:r w:rsidR="00C46FEB">
        <w:rPr>
          <w:rFonts w:ascii="Arial" w:hAnsi="Arial" w:cs="Arial"/>
          <w:sz w:val="22"/>
          <w:szCs w:val="22"/>
        </w:rPr>
        <w:t>18</w:t>
      </w:r>
      <w:r w:rsidR="00C46FEB" w:rsidRPr="00C46FEB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="00C46FEB">
        <w:rPr>
          <w:rFonts w:ascii="Arial" w:hAnsi="Arial" w:cs="Arial"/>
          <w:sz w:val="22"/>
          <w:szCs w:val="22"/>
        </w:rPr>
        <w:t xml:space="preserve"> September </w:t>
      </w:r>
      <w:r w:rsidR="0059728F">
        <w:rPr>
          <w:rFonts w:ascii="Arial" w:hAnsi="Arial" w:cs="Arial"/>
          <w:sz w:val="22"/>
          <w:szCs w:val="22"/>
        </w:rPr>
        <w:t>2024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6DD1FAEF">
        <w:rPr>
          <w:rFonts w:ascii="Arial" w:hAnsi="Arial" w:cs="Arial"/>
          <w:b/>
          <w:bCs/>
          <w:sz w:val="22"/>
          <w:szCs w:val="22"/>
        </w:rPr>
        <w:t xml:space="preserve">(appendix </w:t>
      </w:r>
      <w:r w:rsidR="00A83D25">
        <w:rPr>
          <w:rFonts w:ascii="Arial" w:hAnsi="Arial" w:cs="Arial"/>
          <w:b/>
          <w:bCs/>
          <w:sz w:val="22"/>
          <w:szCs w:val="22"/>
        </w:rPr>
        <w:t>1</w:t>
      </w:r>
      <w:r w:rsidRPr="6DD1FAEF">
        <w:rPr>
          <w:rFonts w:ascii="Arial" w:hAnsi="Arial" w:cs="Arial"/>
          <w:b/>
          <w:bCs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t xml:space="preserve">MEMBERSHIP </w:t>
      </w:r>
    </w:p>
    <w:p w14:paraId="1DA49A0F" w14:textId="77777777" w:rsidR="00327A49" w:rsidRDefault="00327A49" w:rsidP="00327A49">
      <w:pPr>
        <w:suppressAutoHyphens/>
        <w:rPr>
          <w:rFonts w:ascii="Arial" w:hAnsi="Arial" w:cs="Arial"/>
          <w:sz w:val="22"/>
          <w:szCs w:val="22"/>
        </w:rPr>
      </w:pPr>
    </w:p>
    <w:p w14:paraId="40FE2A13" w14:textId="77777777" w:rsidR="00327A49" w:rsidRDefault="00327A49" w:rsidP="00327A4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13418F">
        <w:rPr>
          <w:rFonts w:ascii="Arial" w:hAnsi="Arial" w:cs="Arial"/>
        </w:rPr>
        <w:t xml:space="preserve">Parent Governor </w:t>
      </w:r>
    </w:p>
    <w:p w14:paraId="71A0F424" w14:textId="77777777" w:rsidR="00327A49" w:rsidRDefault="00327A49" w:rsidP="00327A4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Minor Authority Governor</w:t>
      </w:r>
    </w:p>
    <w:p w14:paraId="5AB4B88A" w14:textId="310BBA44" w:rsidR="00327A49" w:rsidRDefault="00327A49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MEMBERSHIP OF COMMITTEES</w:t>
      </w:r>
    </w:p>
    <w:p w14:paraId="63DD434F" w14:textId="77777777" w:rsidR="00327A49" w:rsidRDefault="00327A49" w:rsidP="00327A49">
      <w:pPr>
        <w:suppressAutoHyphens/>
        <w:rPr>
          <w:rFonts w:ascii="Arial" w:hAnsi="Arial" w:cs="Arial"/>
          <w:sz w:val="22"/>
          <w:szCs w:val="22"/>
        </w:rPr>
      </w:pPr>
    </w:p>
    <w:p w14:paraId="620D3564" w14:textId="6409BFAA" w:rsidR="00327A49" w:rsidRPr="00327A49" w:rsidRDefault="00327A49" w:rsidP="00327A49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Pay Review Committee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4410CDAF" w14:textId="77777777" w:rsidR="00FF1181" w:rsidRDefault="00FF1181" w:rsidP="00FF118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HEADTEACHER’S REPORT </w:t>
      </w:r>
    </w:p>
    <w:p w14:paraId="53AF8212" w14:textId="77777777" w:rsidR="00FF1181" w:rsidRDefault="00FF1181" w:rsidP="00FF1181">
      <w:pPr>
        <w:suppressAutoHyphens/>
        <w:ind w:left="567" w:hanging="567"/>
        <w:rPr>
          <w:rFonts w:ascii="Arial" w:hAnsi="Arial" w:cs="Arial"/>
          <w:sz w:val="22"/>
          <w:szCs w:val="22"/>
        </w:rPr>
      </w:pPr>
    </w:p>
    <w:p w14:paraId="0F1DE208" w14:textId="77D302F3" w:rsidR="00FF1181" w:rsidRDefault="00FF1181" w:rsidP="00FF118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>
        <w:rPr>
          <w:rFonts w:ascii="Arial" w:hAnsi="Arial" w:cs="Arial"/>
          <w:sz w:val="22"/>
          <w:szCs w:val="22"/>
        </w:rPr>
        <w:t xml:space="preserve"> </w:t>
      </w:r>
      <w:r w:rsidR="005865F3" w:rsidRPr="005865F3">
        <w:rPr>
          <w:rFonts w:ascii="Arial" w:hAnsi="Arial" w:cs="Arial"/>
          <w:b/>
          <w:bCs/>
          <w:sz w:val="22"/>
          <w:szCs w:val="22"/>
        </w:rPr>
        <w:t>(appendix 2)</w:t>
      </w:r>
    </w:p>
    <w:p w14:paraId="0874F931" w14:textId="77777777" w:rsidR="00FF1181" w:rsidRDefault="00FF1181" w:rsidP="00FF1181">
      <w:pPr>
        <w:pStyle w:val="ListParagraph"/>
        <w:rPr>
          <w:rFonts w:ascii="Arial" w:hAnsi="Arial" w:cs="Arial"/>
        </w:rPr>
      </w:pPr>
    </w:p>
    <w:p w14:paraId="0A888DB1" w14:textId="2CCA364C" w:rsidR="00FF1181" w:rsidRPr="00087F51" w:rsidRDefault="00FF1181" w:rsidP="00FF1181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School Vision &amp; Curriculum Summary</w:t>
      </w:r>
      <w:r w:rsidR="005865F3">
        <w:rPr>
          <w:rFonts w:ascii="Arial" w:hAnsi="Arial" w:cs="Arial"/>
        </w:rPr>
        <w:t xml:space="preserve"> </w:t>
      </w:r>
      <w:r w:rsidR="005865F3" w:rsidRPr="005865F3">
        <w:rPr>
          <w:rFonts w:ascii="Arial" w:hAnsi="Arial" w:cs="Arial"/>
          <w:b/>
          <w:bCs/>
        </w:rPr>
        <w:t xml:space="preserve">(appendix </w:t>
      </w:r>
      <w:r w:rsidR="005865F3">
        <w:rPr>
          <w:rFonts w:ascii="Arial" w:hAnsi="Arial" w:cs="Arial"/>
          <w:b/>
          <w:bCs/>
        </w:rPr>
        <w:t>3</w:t>
      </w:r>
      <w:r w:rsidR="005865F3" w:rsidRPr="005865F3">
        <w:rPr>
          <w:rFonts w:ascii="Arial" w:hAnsi="Arial" w:cs="Arial"/>
          <w:b/>
          <w:bCs/>
        </w:rPr>
        <w:t>)</w:t>
      </w:r>
    </w:p>
    <w:p w14:paraId="07618AA7" w14:textId="77777777" w:rsidR="00FF1181" w:rsidRDefault="00FF1181" w:rsidP="00FF1181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4454D977" w14:textId="13CE814B" w:rsidR="005B7D23" w:rsidRPr="005865F3" w:rsidRDefault="007F2B05" w:rsidP="00B67229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  <w:b/>
          <w:bCs/>
        </w:rPr>
      </w:pPr>
      <w:r w:rsidRPr="00EF1F40">
        <w:rPr>
          <w:rFonts w:ascii="Arial" w:hAnsi="Arial" w:cs="Arial"/>
        </w:rPr>
        <w:t xml:space="preserve">POLICIES </w:t>
      </w:r>
      <w:r w:rsidR="005865F3" w:rsidRPr="005865F3">
        <w:rPr>
          <w:rFonts w:ascii="Arial" w:hAnsi="Arial" w:cs="Arial"/>
          <w:b/>
          <w:bCs/>
        </w:rPr>
        <w:t>(appendix 4)</w:t>
      </w:r>
    </w:p>
    <w:p w14:paraId="7D29B83D" w14:textId="77777777" w:rsidR="00AA6B50" w:rsidRDefault="00AA6B50" w:rsidP="00AA6B50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169E6788" w14:textId="2BA38BA0" w:rsidR="00AA6B50" w:rsidRDefault="00AA6B50" w:rsidP="00AA6B50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Volunteering in School Policy</w:t>
      </w:r>
    </w:p>
    <w:p w14:paraId="39E01A78" w14:textId="2B868001" w:rsidR="00723022" w:rsidRDefault="00723022" w:rsidP="00AA6B50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Anti Bullying &amp; Anti-Harassment Policy </w:t>
      </w:r>
    </w:p>
    <w:p w14:paraId="7C51A269" w14:textId="0589A240" w:rsidR="00A765EE" w:rsidRDefault="00A765EE" w:rsidP="00AA6B50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CLA &amp; CPLA Policy</w:t>
      </w:r>
    </w:p>
    <w:p w14:paraId="62FC6577" w14:textId="7CEBB6FF" w:rsidR="00141D27" w:rsidRDefault="00141D27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SAFEGUARDING AUDIT</w:t>
      </w:r>
    </w:p>
    <w:p w14:paraId="450408E0" w14:textId="77777777" w:rsidR="00AB3B83" w:rsidRDefault="00AB3B83" w:rsidP="00AB3B83">
      <w:pPr>
        <w:suppressAutoHyphens/>
        <w:rPr>
          <w:rFonts w:ascii="Arial" w:hAnsi="Arial" w:cs="Arial"/>
          <w:sz w:val="22"/>
          <w:szCs w:val="22"/>
        </w:rPr>
      </w:pPr>
    </w:p>
    <w:p w14:paraId="66D8E8F6" w14:textId="25918CA7" w:rsidR="00AB3B83" w:rsidRDefault="00AB3B83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HEADTEACHERS PERFORMANCE MANAGEMENT</w:t>
      </w:r>
    </w:p>
    <w:p w14:paraId="02E2FFC4" w14:textId="77777777" w:rsidR="00AB3B83" w:rsidRDefault="00AB3B83" w:rsidP="00AB3B83">
      <w:pPr>
        <w:suppressAutoHyphens/>
        <w:rPr>
          <w:rFonts w:ascii="Arial" w:hAnsi="Arial" w:cs="Arial"/>
          <w:sz w:val="22"/>
          <w:szCs w:val="22"/>
        </w:rPr>
      </w:pPr>
    </w:p>
    <w:p w14:paraId="7B41E160" w14:textId="0CDD1157" w:rsidR="00AB3B83" w:rsidRDefault="00AB3B83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STAFF PERFORMANCE MANAGEMENT</w:t>
      </w:r>
    </w:p>
    <w:p w14:paraId="467A16BB" w14:textId="77777777" w:rsidR="00CB22A4" w:rsidRPr="00CB22A4" w:rsidRDefault="00CB22A4" w:rsidP="00722933">
      <w:pPr>
        <w:suppressAutoHyphens/>
        <w:rPr>
          <w:rFonts w:ascii="Arial" w:hAnsi="Arial" w:cs="Arial"/>
          <w:sz w:val="22"/>
          <w:szCs w:val="22"/>
        </w:rPr>
      </w:pPr>
    </w:p>
    <w:p w14:paraId="348341F6" w14:textId="2E4F76DB" w:rsidR="00F17040" w:rsidRPr="001B2BAA" w:rsidRDefault="000B5BB2" w:rsidP="00A67756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</w:rPr>
      </w:pPr>
      <w:r w:rsidRPr="001B2BAA">
        <w:rPr>
          <w:rFonts w:ascii="Arial" w:hAnsi="Arial" w:cs="Arial"/>
          <w:sz w:val="22"/>
          <w:szCs w:val="22"/>
        </w:rPr>
        <w:t>ANNUAL REPORT TO PARENTS</w:t>
      </w:r>
      <w:r w:rsidR="001B2BAA" w:rsidRPr="001B2BAA">
        <w:rPr>
          <w:rFonts w:ascii="Arial" w:hAnsi="Arial" w:cs="Arial"/>
          <w:sz w:val="22"/>
          <w:szCs w:val="22"/>
        </w:rPr>
        <w:t xml:space="preserve"> </w:t>
      </w:r>
      <w:r w:rsidR="001B2BAA" w:rsidRPr="001B2BAA">
        <w:rPr>
          <w:rFonts w:ascii="Arial" w:hAnsi="Arial" w:cs="Arial"/>
          <w:b/>
          <w:bCs/>
          <w:sz w:val="22"/>
          <w:szCs w:val="22"/>
        </w:rPr>
        <w:t>(appendix 5)</w:t>
      </w:r>
    </w:p>
    <w:p w14:paraId="4E163396" w14:textId="77777777" w:rsidR="001B2BAA" w:rsidRPr="001B2BAA" w:rsidRDefault="001B2BAA" w:rsidP="001B2BAA">
      <w:pPr>
        <w:suppressAutoHyphens/>
        <w:rPr>
          <w:rFonts w:ascii="Arial" w:hAnsi="Arial" w:cs="Arial"/>
        </w:rPr>
      </w:pPr>
    </w:p>
    <w:p w14:paraId="705C089E" w14:textId="351EFB57" w:rsidR="00EF1F40" w:rsidRPr="00544D51" w:rsidRDefault="00EF1F40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3935A332">
        <w:rPr>
          <w:rFonts w:ascii="Arial" w:hAnsi="Arial" w:cs="Arial"/>
          <w:sz w:val="22"/>
          <w:szCs w:val="22"/>
        </w:rPr>
        <w:t>SCHOOL PROSPECTUS</w:t>
      </w:r>
      <w:r w:rsidR="23C51D61" w:rsidRPr="3935A332">
        <w:rPr>
          <w:rFonts w:ascii="Arial" w:hAnsi="Arial" w:cs="Arial"/>
          <w:sz w:val="22"/>
          <w:szCs w:val="22"/>
        </w:rPr>
        <w:t xml:space="preserve"> </w:t>
      </w:r>
    </w:p>
    <w:p w14:paraId="7BBCBC9D" w14:textId="77777777" w:rsidR="00544D51" w:rsidRDefault="00544D51" w:rsidP="00544D51">
      <w:pPr>
        <w:pStyle w:val="ListParagraph"/>
        <w:spacing w:after="0"/>
        <w:rPr>
          <w:rFonts w:ascii="Arial" w:hAnsi="Arial" w:cs="Arial"/>
          <w:b/>
          <w:bCs/>
        </w:rPr>
      </w:pPr>
    </w:p>
    <w:p w14:paraId="78875B0B" w14:textId="43484D9F" w:rsidR="00544D51" w:rsidRPr="00544D51" w:rsidRDefault="00544D51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44D51">
        <w:rPr>
          <w:rFonts w:ascii="Arial" w:hAnsi="Arial" w:cs="Arial"/>
          <w:sz w:val="22"/>
          <w:szCs w:val="22"/>
        </w:rPr>
        <w:t xml:space="preserve">COMMITTEES </w:t>
      </w:r>
    </w:p>
    <w:p w14:paraId="32D95886" w14:textId="2CBFD745" w:rsidR="00E03E57" w:rsidRPr="00E03E57" w:rsidRDefault="00AB743B" w:rsidP="0059728F">
      <w:pPr>
        <w:suppressAutoHyphens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5B7AA37D" w14:textId="25BA882E" w:rsidR="007F2B05" w:rsidRPr="000B5BB2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>GOVERNOR MONITORING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480716C4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  <w:r w:rsidR="00527B1A">
        <w:rPr>
          <w:rFonts w:ascii="Arial" w:hAnsi="Arial" w:cs="Arial"/>
        </w:rPr>
        <w:t>– Schools Finance, funding and Budgets – 14</w:t>
      </w:r>
      <w:r w:rsidR="00527B1A" w:rsidRPr="00527B1A">
        <w:rPr>
          <w:rFonts w:ascii="Arial" w:hAnsi="Arial" w:cs="Arial"/>
          <w:vertAlign w:val="superscript"/>
        </w:rPr>
        <w:t>th</w:t>
      </w:r>
      <w:r w:rsidR="00527B1A">
        <w:rPr>
          <w:rFonts w:ascii="Arial" w:hAnsi="Arial" w:cs="Arial"/>
        </w:rPr>
        <w:t xml:space="preserve"> January</w:t>
      </w:r>
      <w:r w:rsidR="005D2519">
        <w:rPr>
          <w:rFonts w:ascii="Arial" w:hAnsi="Arial" w:cs="Arial"/>
        </w:rPr>
        <w:t xml:space="preserve"> 24</w:t>
      </w:r>
      <w:r w:rsidR="00527B1A">
        <w:rPr>
          <w:rFonts w:ascii="Arial" w:hAnsi="Arial" w:cs="Arial"/>
        </w:rPr>
        <w:t>, Safer Recruitment – 21</w:t>
      </w:r>
      <w:r w:rsidR="00527B1A" w:rsidRPr="00527B1A">
        <w:rPr>
          <w:rFonts w:ascii="Arial" w:hAnsi="Arial" w:cs="Arial"/>
          <w:vertAlign w:val="superscript"/>
        </w:rPr>
        <w:t>st</w:t>
      </w:r>
      <w:r w:rsidR="00527B1A">
        <w:rPr>
          <w:rFonts w:ascii="Arial" w:hAnsi="Arial" w:cs="Arial"/>
        </w:rPr>
        <w:t xml:space="preserve"> January 24</w:t>
      </w:r>
      <w:r w:rsidR="005D2519">
        <w:rPr>
          <w:rFonts w:ascii="Arial" w:hAnsi="Arial" w:cs="Arial"/>
        </w:rPr>
        <w:t>, DSL – 5</w:t>
      </w:r>
      <w:r w:rsidR="005D2519" w:rsidRPr="005D2519">
        <w:rPr>
          <w:rFonts w:ascii="Arial" w:hAnsi="Arial" w:cs="Arial"/>
          <w:vertAlign w:val="superscript"/>
        </w:rPr>
        <w:t>th</w:t>
      </w:r>
      <w:r w:rsidR="005D2519">
        <w:rPr>
          <w:rFonts w:ascii="Arial" w:hAnsi="Arial" w:cs="Arial"/>
        </w:rPr>
        <w:t xml:space="preserve"> February 24. </w:t>
      </w:r>
    </w:p>
    <w:p w14:paraId="617D1F94" w14:textId="467A6AA4" w:rsidR="008832C0" w:rsidRDefault="008832C0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Briefings – Governor Conference </w:t>
      </w:r>
      <w:r w:rsidR="00642D9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42D90">
        <w:rPr>
          <w:rFonts w:ascii="Arial" w:hAnsi="Arial" w:cs="Arial"/>
        </w:rPr>
        <w:t>5</w:t>
      </w:r>
      <w:r w:rsidR="00642D90" w:rsidRPr="00642D90">
        <w:rPr>
          <w:rFonts w:ascii="Arial" w:hAnsi="Arial" w:cs="Arial"/>
          <w:vertAlign w:val="superscript"/>
        </w:rPr>
        <w:t>th</w:t>
      </w:r>
      <w:r w:rsidR="00642D90">
        <w:rPr>
          <w:rFonts w:ascii="Arial" w:hAnsi="Arial" w:cs="Arial"/>
        </w:rPr>
        <w:t xml:space="preserve"> December 24, Safeguarding Network – 10</w:t>
      </w:r>
      <w:r w:rsidR="00642D90" w:rsidRPr="00642D90">
        <w:rPr>
          <w:rFonts w:ascii="Arial" w:hAnsi="Arial" w:cs="Arial"/>
          <w:vertAlign w:val="superscript"/>
        </w:rPr>
        <w:t>th</w:t>
      </w:r>
      <w:r w:rsidR="00642D90">
        <w:rPr>
          <w:rFonts w:ascii="Arial" w:hAnsi="Arial" w:cs="Arial"/>
        </w:rPr>
        <w:t xml:space="preserve"> December 24. 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3A2D2814" w14:textId="77777777" w:rsidR="007F2B05" w:rsidRDefault="007F2B05" w:rsidP="00722933">
      <w:pPr>
        <w:rPr>
          <w:rFonts w:ascii="Arial" w:eastAsia="Calibri" w:hAnsi="Arial" w:cs="Arial"/>
          <w:sz w:val="22"/>
          <w:szCs w:val="22"/>
          <w:lang w:val="en-US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62AA908E" w:rsidR="007F2B05" w:rsidRPr="00BA40B7" w:rsidRDefault="007F664C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46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7D7840C8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095A2408" w14:textId="016598CA" w:rsidR="007F2B05" w:rsidRPr="00BA40B7" w:rsidRDefault="007F664C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47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6225059F" w14:textId="77777777" w:rsidR="007F2B05" w:rsidRPr="00BA40B7" w:rsidRDefault="007F2B05" w:rsidP="007F2B0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41557FE0" w14:textId="77777777" w:rsidR="007F2B05" w:rsidRDefault="007F2B05" w:rsidP="007F2B05">
      <w:pPr>
        <w:rPr>
          <w:rFonts w:ascii="Arial" w:hAnsi="Arial" w:cs="Arial"/>
          <w:sz w:val="22"/>
          <w:szCs w:val="22"/>
        </w:rPr>
      </w:pP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093C43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DEA4F516"/>
    <w:lvl w:ilvl="0" w:tplc="0DF268D4">
      <w:start w:val="28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5"/>
  </w:num>
  <w:num w:numId="8" w16cid:durableId="2147047136">
    <w:abstractNumId w:val="0"/>
  </w:num>
  <w:num w:numId="9" w16cid:durableId="562839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70129"/>
    <w:rsid w:val="00083441"/>
    <w:rsid w:val="00087F51"/>
    <w:rsid w:val="00093C43"/>
    <w:rsid w:val="000B5BB2"/>
    <w:rsid w:val="000B63D2"/>
    <w:rsid w:val="00115ECB"/>
    <w:rsid w:val="00131AAF"/>
    <w:rsid w:val="00141D27"/>
    <w:rsid w:val="00154A94"/>
    <w:rsid w:val="001905B2"/>
    <w:rsid w:val="001A1DBD"/>
    <w:rsid w:val="001B2BAA"/>
    <w:rsid w:val="001D5685"/>
    <w:rsid w:val="00213D4E"/>
    <w:rsid w:val="00233D06"/>
    <w:rsid w:val="002C289A"/>
    <w:rsid w:val="002C4AF6"/>
    <w:rsid w:val="002D52E7"/>
    <w:rsid w:val="002D66CB"/>
    <w:rsid w:val="00327A49"/>
    <w:rsid w:val="00362997"/>
    <w:rsid w:val="00496F17"/>
    <w:rsid w:val="004B635E"/>
    <w:rsid w:val="004D412B"/>
    <w:rsid w:val="005063DC"/>
    <w:rsid w:val="00527B1A"/>
    <w:rsid w:val="00544D51"/>
    <w:rsid w:val="00570005"/>
    <w:rsid w:val="00570788"/>
    <w:rsid w:val="005865F3"/>
    <w:rsid w:val="0059728F"/>
    <w:rsid w:val="005B7D23"/>
    <w:rsid w:val="005C5045"/>
    <w:rsid w:val="005D2519"/>
    <w:rsid w:val="00642043"/>
    <w:rsid w:val="00642D90"/>
    <w:rsid w:val="0064344A"/>
    <w:rsid w:val="006D2147"/>
    <w:rsid w:val="006D6559"/>
    <w:rsid w:val="006F133B"/>
    <w:rsid w:val="00701A46"/>
    <w:rsid w:val="00702C66"/>
    <w:rsid w:val="00722933"/>
    <w:rsid w:val="00723022"/>
    <w:rsid w:val="00727679"/>
    <w:rsid w:val="00734557"/>
    <w:rsid w:val="007460FE"/>
    <w:rsid w:val="00777857"/>
    <w:rsid w:val="00781A87"/>
    <w:rsid w:val="007D43A4"/>
    <w:rsid w:val="007D7221"/>
    <w:rsid w:val="007D7B53"/>
    <w:rsid w:val="007F2B05"/>
    <w:rsid w:val="007F664C"/>
    <w:rsid w:val="00800C3C"/>
    <w:rsid w:val="00827038"/>
    <w:rsid w:val="008311DC"/>
    <w:rsid w:val="008832C0"/>
    <w:rsid w:val="00945B86"/>
    <w:rsid w:val="00983F25"/>
    <w:rsid w:val="009E796F"/>
    <w:rsid w:val="009F2BD2"/>
    <w:rsid w:val="00A0760F"/>
    <w:rsid w:val="00A31219"/>
    <w:rsid w:val="00A548DE"/>
    <w:rsid w:val="00A765EE"/>
    <w:rsid w:val="00A83D25"/>
    <w:rsid w:val="00A85DB9"/>
    <w:rsid w:val="00AA6B50"/>
    <w:rsid w:val="00AB1AFC"/>
    <w:rsid w:val="00AB33C1"/>
    <w:rsid w:val="00AB3B83"/>
    <w:rsid w:val="00AB743B"/>
    <w:rsid w:val="00AE1208"/>
    <w:rsid w:val="00B12BB9"/>
    <w:rsid w:val="00B24F50"/>
    <w:rsid w:val="00B2736C"/>
    <w:rsid w:val="00B67229"/>
    <w:rsid w:val="00C01F44"/>
    <w:rsid w:val="00C23399"/>
    <w:rsid w:val="00C45FD0"/>
    <w:rsid w:val="00C46FEB"/>
    <w:rsid w:val="00CB22A4"/>
    <w:rsid w:val="00CD7FB3"/>
    <w:rsid w:val="00D467F1"/>
    <w:rsid w:val="00D546AA"/>
    <w:rsid w:val="00D61887"/>
    <w:rsid w:val="00D661A2"/>
    <w:rsid w:val="00E03E57"/>
    <w:rsid w:val="00E145C0"/>
    <w:rsid w:val="00E2645D"/>
    <w:rsid w:val="00E30BDB"/>
    <w:rsid w:val="00EE62D6"/>
    <w:rsid w:val="00EF1F40"/>
    <w:rsid w:val="00F17040"/>
    <w:rsid w:val="00F337A6"/>
    <w:rsid w:val="00F67C2E"/>
    <w:rsid w:val="00F755A6"/>
    <w:rsid w:val="00FC2E8D"/>
    <w:rsid w:val="00FF1181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Jade Land</cp:lastModifiedBy>
  <cp:revision>70</cp:revision>
  <cp:lastPrinted>2022-09-07T12:53:00Z</cp:lastPrinted>
  <dcterms:created xsi:type="dcterms:W3CDTF">2022-09-07T13:43:00Z</dcterms:created>
  <dcterms:modified xsi:type="dcterms:W3CDTF">2024-11-22T12:11:00Z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